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07" w:type="dxa"/>
        <w:jc w:val="center"/>
        <w:tblLook w:val="04A0" w:firstRow="1" w:lastRow="0" w:firstColumn="1" w:lastColumn="0" w:noHBand="0" w:noVBand="1"/>
      </w:tblPr>
      <w:tblGrid>
        <w:gridCol w:w="5924"/>
        <w:gridCol w:w="5383"/>
      </w:tblGrid>
      <w:tr w:rsidR="001F033D" w:rsidRPr="00062E1E" w:rsidTr="000A2F98">
        <w:trPr>
          <w:jc w:val="center"/>
        </w:trPr>
        <w:tc>
          <w:tcPr>
            <w:tcW w:w="5924" w:type="dxa"/>
          </w:tcPr>
          <w:p w:rsidR="001F033D" w:rsidRPr="00062E1E" w:rsidRDefault="001F033D" w:rsidP="000A2F98">
            <w:pPr>
              <w:spacing w:after="0" w:line="240" w:lineRule="auto"/>
              <w:jc w:val="center"/>
              <w:rPr>
                <w:b/>
                <w:color w:val="000000"/>
                <w:sz w:val="28"/>
                <w:szCs w:val="28"/>
              </w:rPr>
            </w:pPr>
            <w:r w:rsidRPr="00062E1E">
              <w:rPr>
                <w:b/>
                <w:color w:val="000000"/>
                <w:sz w:val="28"/>
                <w:szCs w:val="28"/>
              </w:rPr>
              <w:t>UBND HUYỆN GIA LÂM</w:t>
            </w:r>
          </w:p>
          <w:p w:rsidR="001F033D" w:rsidRPr="00062E1E" w:rsidRDefault="001F033D" w:rsidP="000A2F98">
            <w:pPr>
              <w:spacing w:after="0" w:line="240" w:lineRule="auto"/>
              <w:jc w:val="center"/>
              <w:rPr>
                <w:b/>
                <w:color w:val="000000"/>
                <w:sz w:val="28"/>
                <w:szCs w:val="28"/>
              </w:rPr>
            </w:pPr>
            <w:r w:rsidRPr="00062E1E">
              <w:rPr>
                <w:b/>
                <w:color w:val="000000"/>
                <w:sz w:val="28"/>
                <w:szCs w:val="28"/>
              </w:rPr>
              <w:t>TRƯỜNG THCS TT TRÂU QUỲ</w:t>
            </w:r>
          </w:p>
          <w:p w:rsidR="001F033D" w:rsidRPr="00062E1E" w:rsidRDefault="001F033D" w:rsidP="000A2F98">
            <w:pPr>
              <w:spacing w:after="0" w:line="240" w:lineRule="auto"/>
              <w:jc w:val="center"/>
              <w:rPr>
                <w:b/>
                <w:color w:val="000000"/>
                <w:sz w:val="28"/>
                <w:szCs w:val="28"/>
              </w:rPr>
            </w:pPr>
            <w:r w:rsidRPr="00062E1E">
              <w:rPr>
                <w:b/>
                <w:color w:val="000000"/>
                <w:sz w:val="28"/>
                <w:szCs w:val="28"/>
              </w:rPr>
              <w:t>Năm học: 20</w:t>
            </w:r>
            <w:r w:rsidR="003D5700">
              <w:rPr>
                <w:b/>
                <w:color w:val="000000"/>
                <w:sz w:val="28"/>
                <w:szCs w:val="28"/>
              </w:rPr>
              <w:t>21</w:t>
            </w:r>
            <w:r w:rsidRPr="00062E1E">
              <w:rPr>
                <w:b/>
                <w:color w:val="000000"/>
                <w:sz w:val="28"/>
                <w:szCs w:val="28"/>
              </w:rPr>
              <w:t xml:space="preserve"> – 202</w:t>
            </w:r>
            <w:r w:rsidR="003D5700">
              <w:rPr>
                <w:b/>
                <w:color w:val="000000"/>
                <w:sz w:val="28"/>
                <w:szCs w:val="28"/>
              </w:rPr>
              <w:t>2</w:t>
            </w:r>
          </w:p>
          <w:p w:rsidR="003D5700" w:rsidRDefault="003D5700" w:rsidP="003D5700">
            <w:pPr>
              <w:rPr>
                <w:b/>
                <w:sz w:val="28"/>
                <w:szCs w:val="28"/>
              </w:rPr>
            </w:pPr>
            <w:r>
              <w:rPr>
                <w:b/>
                <w:sz w:val="28"/>
                <w:szCs w:val="28"/>
              </w:rPr>
              <w:t>I.Cấu trúc: 100% trắc nghiệm</w:t>
            </w:r>
          </w:p>
          <w:p w:rsidR="003D5700" w:rsidRPr="00F53ECF" w:rsidRDefault="003D5700" w:rsidP="003D5700">
            <w:pPr>
              <w:rPr>
                <w:b/>
                <w:sz w:val="28"/>
                <w:szCs w:val="28"/>
              </w:rPr>
            </w:pPr>
            <w:r>
              <w:rPr>
                <w:b/>
                <w:sz w:val="28"/>
                <w:szCs w:val="28"/>
              </w:rPr>
              <w:t>II.</w:t>
            </w:r>
            <w:r w:rsidRPr="00F53ECF">
              <w:rPr>
                <w:b/>
                <w:sz w:val="28"/>
                <w:szCs w:val="28"/>
              </w:rPr>
              <w:t xml:space="preserve">Ôn tập </w:t>
            </w:r>
            <w:r>
              <w:rPr>
                <w:b/>
                <w:sz w:val="28"/>
                <w:szCs w:val="28"/>
              </w:rPr>
              <w:t>các bài sau (Khái niệm, biểu hiện, ý nghĩa, cách rèn luyện,)</w:t>
            </w:r>
          </w:p>
          <w:p w:rsidR="003D5700" w:rsidRPr="00F53ECF" w:rsidRDefault="00870CC9" w:rsidP="003D5700">
            <w:pPr>
              <w:pStyle w:val="ListParagraph"/>
              <w:numPr>
                <w:ilvl w:val="0"/>
                <w:numId w:val="43"/>
              </w:numPr>
              <w:spacing w:after="0" w:line="240" w:lineRule="auto"/>
              <w:rPr>
                <w:sz w:val="28"/>
                <w:szCs w:val="28"/>
              </w:rPr>
            </w:pPr>
            <w:r>
              <w:rPr>
                <w:sz w:val="28"/>
                <w:szCs w:val="28"/>
              </w:rPr>
              <w:t>Chí công vô tư</w:t>
            </w:r>
          </w:p>
          <w:p w:rsidR="003D5700" w:rsidRPr="00F53ECF" w:rsidRDefault="00870CC9" w:rsidP="003D5700">
            <w:pPr>
              <w:pStyle w:val="ListParagraph"/>
              <w:numPr>
                <w:ilvl w:val="0"/>
                <w:numId w:val="43"/>
              </w:numPr>
              <w:spacing w:after="0" w:line="240" w:lineRule="auto"/>
              <w:rPr>
                <w:sz w:val="28"/>
                <w:szCs w:val="28"/>
              </w:rPr>
            </w:pPr>
            <w:r>
              <w:rPr>
                <w:sz w:val="28"/>
                <w:szCs w:val="28"/>
              </w:rPr>
              <w:t>Tự chủ</w:t>
            </w:r>
          </w:p>
          <w:p w:rsidR="003D5700" w:rsidRPr="00F53ECF" w:rsidRDefault="00870CC9" w:rsidP="003D5700">
            <w:pPr>
              <w:pStyle w:val="ListParagraph"/>
              <w:numPr>
                <w:ilvl w:val="0"/>
                <w:numId w:val="43"/>
              </w:numPr>
              <w:spacing w:after="0" w:line="240" w:lineRule="auto"/>
              <w:rPr>
                <w:sz w:val="28"/>
                <w:szCs w:val="28"/>
              </w:rPr>
            </w:pPr>
            <w:r>
              <w:rPr>
                <w:sz w:val="28"/>
                <w:szCs w:val="28"/>
              </w:rPr>
              <w:t>Dân chủ và kỉ luật</w:t>
            </w:r>
          </w:p>
          <w:p w:rsidR="003D5700" w:rsidRPr="00F53ECF" w:rsidRDefault="00870CC9" w:rsidP="003D5700">
            <w:pPr>
              <w:pStyle w:val="ListParagraph"/>
              <w:numPr>
                <w:ilvl w:val="0"/>
                <w:numId w:val="43"/>
              </w:numPr>
              <w:spacing w:after="0" w:line="240" w:lineRule="auto"/>
              <w:rPr>
                <w:sz w:val="28"/>
                <w:szCs w:val="28"/>
              </w:rPr>
            </w:pPr>
            <w:r>
              <w:rPr>
                <w:sz w:val="28"/>
                <w:szCs w:val="28"/>
              </w:rPr>
              <w:t>Bảo vệ hòa bình</w:t>
            </w:r>
          </w:p>
          <w:p w:rsidR="003D5700" w:rsidRPr="00F53ECF" w:rsidRDefault="00870CC9" w:rsidP="003D5700">
            <w:pPr>
              <w:pStyle w:val="ListParagraph"/>
              <w:numPr>
                <w:ilvl w:val="0"/>
                <w:numId w:val="43"/>
              </w:numPr>
              <w:spacing w:after="0" w:line="240" w:lineRule="auto"/>
              <w:rPr>
                <w:sz w:val="28"/>
                <w:szCs w:val="28"/>
              </w:rPr>
            </w:pPr>
            <w:r>
              <w:rPr>
                <w:sz w:val="28"/>
                <w:szCs w:val="28"/>
              </w:rPr>
              <w:t>Tình hữu nghị giữa các dân tộc trên thế giới</w:t>
            </w:r>
          </w:p>
          <w:p w:rsidR="003D5700" w:rsidRPr="00F53ECF" w:rsidRDefault="00870CC9" w:rsidP="003D5700">
            <w:pPr>
              <w:pStyle w:val="ListParagraph"/>
              <w:numPr>
                <w:ilvl w:val="0"/>
                <w:numId w:val="43"/>
              </w:numPr>
              <w:spacing w:after="0" w:line="240" w:lineRule="auto"/>
              <w:rPr>
                <w:sz w:val="28"/>
                <w:szCs w:val="28"/>
              </w:rPr>
            </w:pPr>
            <w:r>
              <w:rPr>
                <w:sz w:val="28"/>
                <w:szCs w:val="28"/>
              </w:rPr>
              <w:t>Hợp tác cùng phát triển</w:t>
            </w:r>
            <w:bookmarkStart w:id="0" w:name="_GoBack"/>
            <w:bookmarkEnd w:id="0"/>
          </w:p>
          <w:p w:rsidR="001F033D" w:rsidRPr="00870CC9" w:rsidRDefault="003D5700" w:rsidP="00870CC9">
            <w:pPr>
              <w:rPr>
                <w:b/>
                <w:sz w:val="28"/>
                <w:szCs w:val="28"/>
              </w:rPr>
            </w:pPr>
            <w:r w:rsidRPr="00E14D61">
              <w:rPr>
                <w:b/>
                <w:sz w:val="28"/>
                <w:szCs w:val="28"/>
              </w:rPr>
              <w:t xml:space="preserve">III. </w:t>
            </w:r>
            <w:r>
              <w:rPr>
                <w:b/>
                <w:sz w:val="28"/>
                <w:szCs w:val="28"/>
              </w:rPr>
              <w:t xml:space="preserve">BÀI TẬP </w:t>
            </w:r>
            <w:r w:rsidRPr="00E14D61">
              <w:rPr>
                <w:b/>
                <w:sz w:val="28"/>
                <w:szCs w:val="28"/>
              </w:rPr>
              <w:t>TRẮC NGHIỆM</w:t>
            </w:r>
          </w:p>
        </w:tc>
        <w:tc>
          <w:tcPr>
            <w:tcW w:w="5383" w:type="dxa"/>
          </w:tcPr>
          <w:p w:rsidR="001F033D" w:rsidRPr="00062E1E" w:rsidRDefault="001F033D" w:rsidP="000A2F98">
            <w:pPr>
              <w:spacing w:after="0" w:line="240" w:lineRule="auto"/>
              <w:jc w:val="center"/>
              <w:rPr>
                <w:b/>
                <w:color w:val="000000"/>
                <w:sz w:val="28"/>
                <w:szCs w:val="28"/>
                <w:lang w:val="vi-VN"/>
              </w:rPr>
            </w:pPr>
            <w:r w:rsidRPr="00062E1E">
              <w:rPr>
                <w:b/>
                <w:color w:val="000000"/>
                <w:sz w:val="28"/>
                <w:szCs w:val="28"/>
              </w:rPr>
              <w:t xml:space="preserve">ĐỀ </w:t>
            </w:r>
            <w:r w:rsidR="000B4E17" w:rsidRPr="00062E1E">
              <w:rPr>
                <w:b/>
                <w:color w:val="000000"/>
                <w:sz w:val="28"/>
                <w:szCs w:val="28"/>
              </w:rPr>
              <w:t>CƯƠNG ÔN TẬP GIỮA HKI</w:t>
            </w:r>
          </w:p>
          <w:p w:rsidR="001F033D" w:rsidRPr="00062E1E" w:rsidRDefault="001F033D" w:rsidP="000A2F98">
            <w:pPr>
              <w:spacing w:after="0" w:line="240" w:lineRule="auto"/>
              <w:jc w:val="center"/>
              <w:rPr>
                <w:b/>
                <w:color w:val="000000"/>
                <w:sz w:val="28"/>
                <w:szCs w:val="28"/>
              </w:rPr>
            </w:pPr>
            <w:r w:rsidRPr="00062E1E">
              <w:rPr>
                <w:b/>
                <w:color w:val="000000"/>
                <w:sz w:val="28"/>
                <w:szCs w:val="28"/>
              </w:rPr>
              <w:t xml:space="preserve">Môn: </w:t>
            </w:r>
            <w:r w:rsidRPr="00062E1E">
              <w:rPr>
                <w:b/>
                <w:color w:val="000000"/>
                <w:sz w:val="28"/>
                <w:szCs w:val="28"/>
                <w:lang w:val="vi-VN"/>
              </w:rPr>
              <w:t>GDCD</w:t>
            </w:r>
            <w:r w:rsidRPr="00062E1E">
              <w:rPr>
                <w:b/>
                <w:color w:val="000000"/>
                <w:sz w:val="28"/>
                <w:szCs w:val="28"/>
              </w:rPr>
              <w:t xml:space="preserve"> 9</w:t>
            </w:r>
          </w:p>
          <w:p w:rsidR="001F033D" w:rsidRPr="00062E1E" w:rsidRDefault="001F033D" w:rsidP="000A2F98">
            <w:pPr>
              <w:spacing w:after="0" w:line="240" w:lineRule="auto"/>
              <w:jc w:val="center"/>
              <w:rPr>
                <w:i/>
                <w:color w:val="000000"/>
                <w:sz w:val="28"/>
                <w:szCs w:val="28"/>
              </w:rPr>
            </w:pPr>
          </w:p>
        </w:tc>
      </w:tr>
    </w:tbl>
    <w:p w:rsidR="001F033D" w:rsidRPr="00062E1E" w:rsidRDefault="001F033D" w:rsidP="001F033D">
      <w:pPr>
        <w:spacing w:after="0" w:line="240" w:lineRule="auto"/>
        <w:jc w:val="both"/>
        <w:rPr>
          <w:b/>
          <w:color w:val="000000"/>
          <w:sz w:val="28"/>
          <w:szCs w:val="28"/>
        </w:rPr>
      </w:pPr>
      <w:r w:rsidRPr="00062E1E">
        <w:rPr>
          <w:b/>
          <w:color w:val="000000"/>
          <w:sz w:val="28"/>
          <w:szCs w:val="28"/>
        </w:rPr>
        <w:t>Chọn và ghi lại chữ cái đầu của đáp án mà em cho là đúng nhất.</w:t>
      </w:r>
    </w:p>
    <w:p w:rsidR="00062E1E" w:rsidRPr="00062E1E" w:rsidRDefault="00062E1E" w:rsidP="00062E1E">
      <w:pPr>
        <w:spacing w:after="0" w:line="240" w:lineRule="auto"/>
        <w:rPr>
          <w:b/>
          <w:sz w:val="28"/>
          <w:szCs w:val="28"/>
        </w:rPr>
      </w:pPr>
      <w:r w:rsidRPr="00062E1E">
        <w:rPr>
          <w:b/>
          <w:sz w:val="28"/>
          <w:szCs w:val="28"/>
        </w:rPr>
        <w:t>Câu 1: Đâu là hành vi thể hiện tính tự chủ ?</w:t>
      </w:r>
    </w:p>
    <w:p w:rsidR="00062E1E" w:rsidRPr="00062E1E" w:rsidRDefault="00062E1E" w:rsidP="00062E1E">
      <w:pPr>
        <w:pStyle w:val="ListParagraph"/>
        <w:numPr>
          <w:ilvl w:val="0"/>
          <w:numId w:val="1"/>
        </w:numPr>
        <w:spacing w:after="0" w:line="240" w:lineRule="auto"/>
        <w:jc w:val="both"/>
        <w:rPr>
          <w:sz w:val="28"/>
          <w:szCs w:val="28"/>
        </w:rPr>
      </w:pPr>
      <w:r w:rsidRPr="00062E1E">
        <w:rPr>
          <w:sz w:val="28"/>
          <w:szCs w:val="28"/>
        </w:rPr>
        <w:t>An luôn giữ bình tĩnh trong mọi việc.</w:t>
      </w:r>
    </w:p>
    <w:p w:rsidR="00062E1E" w:rsidRPr="00062E1E" w:rsidRDefault="00062E1E" w:rsidP="00062E1E">
      <w:pPr>
        <w:pStyle w:val="ListParagraph"/>
        <w:numPr>
          <w:ilvl w:val="0"/>
          <w:numId w:val="1"/>
        </w:numPr>
        <w:spacing w:after="0" w:line="240" w:lineRule="auto"/>
        <w:jc w:val="both"/>
        <w:rPr>
          <w:sz w:val="28"/>
          <w:szCs w:val="28"/>
        </w:rPr>
      </w:pPr>
      <w:r w:rsidRPr="00062E1E">
        <w:rPr>
          <w:sz w:val="28"/>
          <w:szCs w:val="28"/>
        </w:rPr>
        <w:t>Khi gặp bài toán khó, tuấn cuống lên và mất tập trung.</w:t>
      </w:r>
    </w:p>
    <w:p w:rsidR="00062E1E" w:rsidRPr="00062E1E" w:rsidRDefault="00062E1E" w:rsidP="00062E1E">
      <w:pPr>
        <w:pStyle w:val="ListParagraph"/>
        <w:numPr>
          <w:ilvl w:val="0"/>
          <w:numId w:val="1"/>
        </w:numPr>
        <w:spacing w:after="0" w:line="240" w:lineRule="auto"/>
        <w:jc w:val="both"/>
        <w:rPr>
          <w:sz w:val="28"/>
          <w:szCs w:val="28"/>
        </w:rPr>
      </w:pPr>
      <w:r w:rsidRPr="00062E1E">
        <w:rPr>
          <w:sz w:val="28"/>
          <w:szCs w:val="28"/>
        </w:rPr>
        <w:t xml:space="preserve">Khi bị trêu chọc an đã mất kiểm soát và đã đánh bạn. </w:t>
      </w:r>
    </w:p>
    <w:p w:rsidR="00062E1E" w:rsidRPr="00062E1E" w:rsidRDefault="00062E1E" w:rsidP="00062E1E">
      <w:pPr>
        <w:pStyle w:val="ListParagraph"/>
        <w:numPr>
          <w:ilvl w:val="0"/>
          <w:numId w:val="1"/>
        </w:numPr>
        <w:spacing w:after="0" w:line="240" w:lineRule="auto"/>
        <w:jc w:val="both"/>
        <w:rPr>
          <w:sz w:val="28"/>
          <w:szCs w:val="28"/>
        </w:rPr>
      </w:pPr>
      <w:r w:rsidRPr="00062E1E">
        <w:rPr>
          <w:sz w:val="28"/>
          <w:szCs w:val="28"/>
        </w:rPr>
        <w:t>Trong lúc chán nản, tuyệt vọng, n đã hút thử heroin.</w:t>
      </w:r>
    </w:p>
    <w:p w:rsidR="00062E1E" w:rsidRPr="00062E1E" w:rsidRDefault="00062E1E" w:rsidP="00062E1E">
      <w:pPr>
        <w:spacing w:after="0" w:line="240" w:lineRule="auto"/>
        <w:jc w:val="both"/>
        <w:rPr>
          <w:b/>
          <w:sz w:val="28"/>
          <w:szCs w:val="28"/>
        </w:rPr>
      </w:pPr>
      <w:r w:rsidRPr="00062E1E">
        <w:rPr>
          <w:b/>
          <w:sz w:val="28"/>
          <w:szCs w:val="28"/>
        </w:rPr>
        <w:t>Câu 2: Thanh là học sinh lớp 9. Thanh đang học bài ở nhà thì tuấn đến rủ thanh đi chơi điện tử ăn tiền. Nếu là thanh trong trường hợp đó, em sẽ làm gì?</w:t>
      </w:r>
    </w:p>
    <w:p w:rsidR="00062E1E" w:rsidRPr="00062E1E" w:rsidRDefault="00062E1E" w:rsidP="00062E1E">
      <w:pPr>
        <w:pStyle w:val="ListParagraph"/>
        <w:numPr>
          <w:ilvl w:val="0"/>
          <w:numId w:val="2"/>
        </w:numPr>
        <w:spacing w:after="0" w:line="240" w:lineRule="auto"/>
        <w:jc w:val="both"/>
        <w:rPr>
          <w:sz w:val="28"/>
          <w:szCs w:val="28"/>
        </w:rPr>
      </w:pPr>
      <w:r w:rsidRPr="00062E1E">
        <w:rPr>
          <w:sz w:val="28"/>
          <w:szCs w:val="28"/>
        </w:rPr>
        <w:t>Đồng ý chơi ngay còn bài tập cứ từ từ làm cũng được.</w:t>
      </w:r>
    </w:p>
    <w:p w:rsidR="00062E1E" w:rsidRPr="00062E1E" w:rsidRDefault="00062E1E" w:rsidP="00062E1E">
      <w:pPr>
        <w:pStyle w:val="ListParagraph"/>
        <w:numPr>
          <w:ilvl w:val="0"/>
          <w:numId w:val="2"/>
        </w:numPr>
        <w:spacing w:after="0" w:line="240" w:lineRule="auto"/>
        <w:jc w:val="both"/>
        <w:rPr>
          <w:sz w:val="28"/>
          <w:szCs w:val="28"/>
        </w:rPr>
      </w:pPr>
      <w:r w:rsidRPr="00062E1E">
        <w:rPr>
          <w:sz w:val="28"/>
          <w:szCs w:val="28"/>
        </w:rPr>
        <w:t>Kiên quyết và khéo léo từ chối không đi chơi điện tử ăn tiền.</w:t>
      </w:r>
    </w:p>
    <w:p w:rsidR="00062E1E" w:rsidRPr="00062E1E" w:rsidRDefault="00062E1E" w:rsidP="00062E1E">
      <w:pPr>
        <w:pStyle w:val="ListParagraph"/>
        <w:numPr>
          <w:ilvl w:val="0"/>
          <w:numId w:val="2"/>
        </w:numPr>
        <w:spacing w:after="0" w:line="240" w:lineRule="auto"/>
        <w:jc w:val="both"/>
        <w:rPr>
          <w:sz w:val="28"/>
          <w:szCs w:val="28"/>
        </w:rPr>
      </w:pPr>
      <w:r w:rsidRPr="00062E1E">
        <w:rPr>
          <w:sz w:val="28"/>
          <w:szCs w:val="28"/>
        </w:rPr>
        <w:t>Từ chối và mặc kệ tuấn thích làm gì thì làm.</w:t>
      </w:r>
    </w:p>
    <w:p w:rsidR="00062E1E" w:rsidRPr="00062E1E" w:rsidRDefault="00062E1E" w:rsidP="00062E1E">
      <w:pPr>
        <w:pStyle w:val="ListParagraph"/>
        <w:numPr>
          <w:ilvl w:val="0"/>
          <w:numId w:val="2"/>
        </w:numPr>
        <w:spacing w:after="0" w:line="240" w:lineRule="auto"/>
        <w:jc w:val="both"/>
        <w:rPr>
          <w:sz w:val="28"/>
          <w:szCs w:val="28"/>
        </w:rPr>
      </w:pPr>
      <w:r w:rsidRPr="00062E1E">
        <w:rPr>
          <w:sz w:val="28"/>
          <w:szCs w:val="28"/>
        </w:rPr>
        <w:t>Đập lợn đất để lấy tiền đi chơi điện tử.</w:t>
      </w:r>
    </w:p>
    <w:p w:rsidR="00062E1E" w:rsidRPr="00062E1E" w:rsidRDefault="00062E1E" w:rsidP="00062E1E">
      <w:pPr>
        <w:spacing w:after="0" w:line="240" w:lineRule="auto"/>
        <w:jc w:val="both"/>
        <w:rPr>
          <w:b/>
          <w:sz w:val="28"/>
          <w:szCs w:val="28"/>
        </w:rPr>
      </w:pPr>
      <w:r w:rsidRPr="00062E1E">
        <w:rPr>
          <w:b/>
          <w:sz w:val="28"/>
          <w:szCs w:val="28"/>
        </w:rPr>
        <w:t xml:space="preserve">Câu 3: Biểu hiện của người </w:t>
      </w:r>
      <w:r w:rsidRPr="00062E1E">
        <w:rPr>
          <w:b/>
          <w:sz w:val="28"/>
          <w:szCs w:val="28"/>
          <w:u w:val="single"/>
        </w:rPr>
        <w:t>không</w:t>
      </w:r>
      <w:r w:rsidRPr="00062E1E">
        <w:rPr>
          <w:b/>
          <w:sz w:val="28"/>
          <w:szCs w:val="28"/>
        </w:rPr>
        <w:t xml:space="preserve"> có tính tự chủ là?</w:t>
      </w:r>
    </w:p>
    <w:p w:rsidR="00062E1E" w:rsidRPr="00062E1E" w:rsidRDefault="00062E1E" w:rsidP="00062E1E">
      <w:pPr>
        <w:pStyle w:val="ListParagraph"/>
        <w:numPr>
          <w:ilvl w:val="0"/>
          <w:numId w:val="3"/>
        </w:numPr>
        <w:spacing w:after="0" w:line="240" w:lineRule="auto"/>
        <w:jc w:val="both"/>
        <w:rPr>
          <w:sz w:val="28"/>
          <w:szCs w:val="28"/>
        </w:rPr>
      </w:pPr>
      <w:r w:rsidRPr="00062E1E">
        <w:rPr>
          <w:sz w:val="28"/>
          <w:szCs w:val="28"/>
        </w:rPr>
        <w:t>Biết kiềm chế cảm xúc.                                   C. Bình tĩnh, mất tự tin.</w:t>
      </w:r>
    </w:p>
    <w:p w:rsidR="00062E1E" w:rsidRPr="00062E1E" w:rsidRDefault="00062E1E" w:rsidP="00062E1E">
      <w:pPr>
        <w:pStyle w:val="ListParagraph"/>
        <w:numPr>
          <w:ilvl w:val="0"/>
          <w:numId w:val="3"/>
        </w:numPr>
        <w:spacing w:after="0" w:line="240" w:lineRule="auto"/>
        <w:jc w:val="both"/>
        <w:rPr>
          <w:sz w:val="28"/>
          <w:szCs w:val="28"/>
        </w:rPr>
      </w:pPr>
      <w:r w:rsidRPr="00062E1E">
        <w:rPr>
          <w:sz w:val="28"/>
          <w:szCs w:val="28"/>
        </w:rPr>
        <w:t>Mất kiểm soát khi gặp chuyện.                       D. Không nao núng, hoang mang.</w:t>
      </w:r>
    </w:p>
    <w:p w:rsidR="00062E1E" w:rsidRPr="00062E1E" w:rsidRDefault="00062E1E" w:rsidP="00062E1E">
      <w:pPr>
        <w:spacing w:after="0" w:line="240" w:lineRule="auto"/>
        <w:jc w:val="both"/>
        <w:rPr>
          <w:b/>
          <w:sz w:val="28"/>
          <w:szCs w:val="28"/>
        </w:rPr>
      </w:pPr>
      <w:r w:rsidRPr="00062E1E">
        <w:rPr>
          <w:b/>
          <w:sz w:val="28"/>
          <w:szCs w:val="28"/>
        </w:rPr>
        <w:t>Câu 4: Câu tục ngữ nào sau đây nói về chí công vô tư?</w:t>
      </w:r>
    </w:p>
    <w:p w:rsidR="00062E1E" w:rsidRPr="00062E1E" w:rsidRDefault="00062E1E" w:rsidP="00062E1E">
      <w:pPr>
        <w:pStyle w:val="ListParagraph"/>
        <w:numPr>
          <w:ilvl w:val="0"/>
          <w:numId w:val="42"/>
        </w:numPr>
        <w:spacing w:after="0" w:line="240" w:lineRule="auto"/>
        <w:jc w:val="both"/>
        <w:rPr>
          <w:sz w:val="28"/>
          <w:szCs w:val="28"/>
        </w:rPr>
      </w:pPr>
      <w:r w:rsidRPr="00062E1E">
        <w:rPr>
          <w:sz w:val="28"/>
          <w:szCs w:val="28"/>
        </w:rPr>
        <w:t>Uống nước nhớ nguồn.                  C. Ăn quả nhớ kẻ trồng cây.</w:t>
      </w:r>
    </w:p>
    <w:p w:rsidR="00062E1E" w:rsidRPr="00062E1E" w:rsidRDefault="00062E1E" w:rsidP="00062E1E">
      <w:pPr>
        <w:pStyle w:val="ListParagraph"/>
        <w:numPr>
          <w:ilvl w:val="0"/>
          <w:numId w:val="42"/>
        </w:numPr>
        <w:spacing w:after="0" w:line="240" w:lineRule="auto"/>
        <w:jc w:val="both"/>
        <w:rPr>
          <w:sz w:val="28"/>
          <w:szCs w:val="28"/>
        </w:rPr>
      </w:pPr>
      <w:r w:rsidRPr="00062E1E">
        <w:rPr>
          <w:sz w:val="28"/>
          <w:szCs w:val="28"/>
        </w:rPr>
        <w:t xml:space="preserve">Ăn có nhai, nói có nghĩ.                 D. Công ai nấy nhớ, tội ai nấy chịu. </w:t>
      </w:r>
    </w:p>
    <w:p w:rsidR="00062E1E" w:rsidRPr="00062E1E" w:rsidRDefault="00062E1E" w:rsidP="00062E1E">
      <w:pPr>
        <w:spacing w:after="0" w:line="240" w:lineRule="auto"/>
        <w:jc w:val="both"/>
        <w:rPr>
          <w:sz w:val="28"/>
          <w:szCs w:val="28"/>
        </w:rPr>
      </w:pPr>
      <w:r w:rsidRPr="00062E1E">
        <w:rPr>
          <w:b/>
          <w:sz w:val="28"/>
          <w:szCs w:val="28"/>
        </w:rPr>
        <w:t>Câu 5: Câu nói: “phải để việc công, việc nước lên trên, lên trước việc tư, việc nhà”, là của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314"/>
      </w:tblGrid>
      <w:tr w:rsidR="00062E1E" w:rsidRPr="00062E1E" w:rsidTr="002206D6">
        <w:tc>
          <w:tcPr>
            <w:tcW w:w="5070" w:type="dxa"/>
          </w:tcPr>
          <w:p w:rsidR="00062E1E" w:rsidRPr="00062E1E" w:rsidRDefault="00062E1E" w:rsidP="002206D6">
            <w:pPr>
              <w:pStyle w:val="ListParagraph"/>
              <w:numPr>
                <w:ilvl w:val="0"/>
                <w:numId w:val="5"/>
              </w:numPr>
              <w:rPr>
                <w:sz w:val="28"/>
                <w:szCs w:val="28"/>
              </w:rPr>
            </w:pPr>
            <w:r w:rsidRPr="00062E1E">
              <w:rPr>
                <w:sz w:val="28"/>
                <w:szCs w:val="28"/>
              </w:rPr>
              <w:t>Hồ chí minh.</w:t>
            </w:r>
          </w:p>
        </w:tc>
        <w:tc>
          <w:tcPr>
            <w:tcW w:w="5314" w:type="dxa"/>
          </w:tcPr>
          <w:p w:rsidR="00062E1E" w:rsidRPr="00062E1E" w:rsidRDefault="00062E1E" w:rsidP="002206D6">
            <w:pPr>
              <w:pStyle w:val="ListParagraph"/>
              <w:numPr>
                <w:ilvl w:val="0"/>
                <w:numId w:val="5"/>
              </w:numPr>
              <w:rPr>
                <w:sz w:val="28"/>
                <w:szCs w:val="28"/>
              </w:rPr>
            </w:pPr>
            <w:r w:rsidRPr="00062E1E">
              <w:rPr>
                <w:sz w:val="28"/>
                <w:szCs w:val="28"/>
              </w:rPr>
              <w:t>Trần trung tá.</w:t>
            </w:r>
          </w:p>
        </w:tc>
      </w:tr>
      <w:tr w:rsidR="00062E1E" w:rsidRPr="00062E1E" w:rsidTr="002206D6">
        <w:tc>
          <w:tcPr>
            <w:tcW w:w="5070" w:type="dxa"/>
          </w:tcPr>
          <w:p w:rsidR="00062E1E" w:rsidRPr="00062E1E" w:rsidRDefault="00062E1E" w:rsidP="002206D6">
            <w:pPr>
              <w:pStyle w:val="ListParagraph"/>
              <w:numPr>
                <w:ilvl w:val="0"/>
                <w:numId w:val="5"/>
              </w:numPr>
              <w:rPr>
                <w:sz w:val="28"/>
                <w:szCs w:val="28"/>
              </w:rPr>
            </w:pPr>
            <w:r w:rsidRPr="00062E1E">
              <w:rPr>
                <w:sz w:val="28"/>
                <w:szCs w:val="28"/>
              </w:rPr>
              <w:t>Tô hiến thành.</w:t>
            </w:r>
          </w:p>
        </w:tc>
        <w:tc>
          <w:tcPr>
            <w:tcW w:w="5314" w:type="dxa"/>
          </w:tcPr>
          <w:p w:rsidR="00062E1E" w:rsidRPr="00062E1E" w:rsidRDefault="00062E1E" w:rsidP="002206D6">
            <w:pPr>
              <w:pStyle w:val="ListParagraph"/>
              <w:numPr>
                <w:ilvl w:val="0"/>
                <w:numId w:val="5"/>
              </w:numPr>
              <w:rPr>
                <w:sz w:val="28"/>
                <w:szCs w:val="28"/>
              </w:rPr>
            </w:pPr>
            <w:r w:rsidRPr="00062E1E">
              <w:rPr>
                <w:sz w:val="28"/>
                <w:szCs w:val="28"/>
              </w:rPr>
              <w:t>Vũ tán đường.</w:t>
            </w:r>
          </w:p>
        </w:tc>
      </w:tr>
    </w:tbl>
    <w:p w:rsidR="00062E1E" w:rsidRPr="00062E1E" w:rsidRDefault="00062E1E" w:rsidP="00062E1E">
      <w:pPr>
        <w:spacing w:after="0" w:line="240" w:lineRule="auto"/>
        <w:jc w:val="both"/>
        <w:rPr>
          <w:b/>
          <w:sz w:val="28"/>
          <w:szCs w:val="28"/>
        </w:rPr>
      </w:pPr>
      <w:r w:rsidRPr="00062E1E">
        <w:rPr>
          <w:b/>
          <w:sz w:val="28"/>
          <w:szCs w:val="28"/>
        </w:rPr>
        <w:t>Câu 6: Câu ca dao sau thể hiện phẩm chất đạo đức nào đã học?</w:t>
      </w:r>
    </w:p>
    <w:p w:rsidR="00062E1E" w:rsidRPr="00062E1E" w:rsidRDefault="00062E1E" w:rsidP="00062E1E">
      <w:pPr>
        <w:spacing w:after="0" w:line="240" w:lineRule="auto"/>
        <w:jc w:val="center"/>
        <w:rPr>
          <w:sz w:val="28"/>
          <w:szCs w:val="28"/>
        </w:rPr>
      </w:pPr>
      <w:r w:rsidRPr="00062E1E">
        <w:rPr>
          <w:sz w:val="28"/>
          <w:szCs w:val="28"/>
        </w:rPr>
        <w:t>“ai ơi giữ chí cho bền</w:t>
      </w:r>
    </w:p>
    <w:p w:rsidR="00062E1E" w:rsidRPr="00062E1E" w:rsidRDefault="00062E1E" w:rsidP="00062E1E">
      <w:pPr>
        <w:spacing w:after="0" w:line="240" w:lineRule="auto"/>
        <w:jc w:val="center"/>
        <w:rPr>
          <w:sz w:val="28"/>
          <w:szCs w:val="28"/>
        </w:rPr>
      </w:pPr>
      <w:r w:rsidRPr="00062E1E">
        <w:rPr>
          <w:sz w:val="28"/>
          <w:szCs w:val="28"/>
        </w:rPr>
        <w:t>Dù ai xoay hướng đổi nền mặc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584"/>
      </w:tblGrid>
      <w:tr w:rsidR="00062E1E" w:rsidRPr="00062E1E" w:rsidTr="002206D6">
        <w:tc>
          <w:tcPr>
            <w:tcW w:w="5070" w:type="dxa"/>
          </w:tcPr>
          <w:p w:rsidR="00062E1E" w:rsidRPr="00062E1E" w:rsidRDefault="00062E1E" w:rsidP="002206D6">
            <w:pPr>
              <w:pStyle w:val="ListParagraph"/>
              <w:numPr>
                <w:ilvl w:val="0"/>
                <w:numId w:val="7"/>
              </w:numPr>
              <w:rPr>
                <w:sz w:val="28"/>
                <w:szCs w:val="28"/>
              </w:rPr>
            </w:pPr>
            <w:r w:rsidRPr="00062E1E">
              <w:rPr>
                <w:sz w:val="28"/>
                <w:szCs w:val="28"/>
              </w:rPr>
              <w:t>Chí công vô tư.    B. Dân chủ.</w:t>
            </w:r>
          </w:p>
        </w:tc>
        <w:tc>
          <w:tcPr>
            <w:tcW w:w="3584" w:type="dxa"/>
          </w:tcPr>
          <w:p w:rsidR="00062E1E" w:rsidRPr="00062E1E" w:rsidRDefault="00062E1E" w:rsidP="002206D6">
            <w:pPr>
              <w:ind w:left="360"/>
              <w:rPr>
                <w:sz w:val="28"/>
                <w:szCs w:val="28"/>
              </w:rPr>
            </w:pPr>
            <w:r w:rsidRPr="00062E1E">
              <w:rPr>
                <w:sz w:val="28"/>
                <w:szCs w:val="28"/>
              </w:rPr>
              <w:t>C.tự chủ.            D.kỉ luật.</w:t>
            </w:r>
          </w:p>
        </w:tc>
      </w:tr>
    </w:tbl>
    <w:p w:rsidR="00062E1E" w:rsidRPr="00062E1E" w:rsidRDefault="00062E1E" w:rsidP="00062E1E">
      <w:pPr>
        <w:spacing w:after="0" w:line="240" w:lineRule="auto"/>
        <w:jc w:val="both"/>
        <w:rPr>
          <w:b/>
          <w:sz w:val="28"/>
          <w:szCs w:val="28"/>
        </w:rPr>
      </w:pPr>
      <w:r w:rsidRPr="00062E1E">
        <w:rPr>
          <w:b/>
          <w:sz w:val="28"/>
          <w:szCs w:val="28"/>
        </w:rPr>
        <w:t>Câu 7: Chọn từ thích hợp điền vào chỗ trống để hoàn thành khái niệm về tự chủ: “tự chủ là……bản thân, tức là……được suy nghĩ, tình cảm, hành vi của bản thân trong mọi hoàn cảnh, tình huống, luôn có thái độ bình tĩnh, tự tin và biết điều chỉnh hành vi của bản thân.”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584"/>
      </w:tblGrid>
      <w:tr w:rsidR="00062E1E" w:rsidRPr="00062E1E" w:rsidTr="002206D6">
        <w:tc>
          <w:tcPr>
            <w:tcW w:w="5070" w:type="dxa"/>
          </w:tcPr>
          <w:p w:rsidR="00062E1E" w:rsidRPr="00062E1E" w:rsidRDefault="00062E1E" w:rsidP="002206D6">
            <w:pPr>
              <w:pStyle w:val="ListParagraph"/>
              <w:numPr>
                <w:ilvl w:val="0"/>
                <w:numId w:val="8"/>
              </w:numPr>
              <w:rPr>
                <w:sz w:val="28"/>
                <w:szCs w:val="28"/>
              </w:rPr>
            </w:pPr>
            <w:r w:rsidRPr="00062E1E">
              <w:rPr>
                <w:sz w:val="28"/>
                <w:szCs w:val="28"/>
              </w:rPr>
              <w:lastRenderedPageBreak/>
              <w:t>Làm chủ.         B.kiềm chế.</w:t>
            </w:r>
          </w:p>
        </w:tc>
        <w:tc>
          <w:tcPr>
            <w:tcW w:w="3584" w:type="dxa"/>
          </w:tcPr>
          <w:p w:rsidR="00062E1E" w:rsidRPr="00062E1E" w:rsidRDefault="00062E1E" w:rsidP="002206D6">
            <w:pPr>
              <w:rPr>
                <w:sz w:val="28"/>
                <w:szCs w:val="28"/>
              </w:rPr>
            </w:pPr>
            <w:r w:rsidRPr="00062E1E">
              <w:rPr>
                <w:sz w:val="28"/>
                <w:szCs w:val="28"/>
              </w:rPr>
              <w:t>C.kiểm soát.    D.mất kiểm soát.</w:t>
            </w:r>
          </w:p>
        </w:tc>
      </w:tr>
    </w:tbl>
    <w:p w:rsidR="00062E1E" w:rsidRPr="00062E1E" w:rsidRDefault="00062E1E" w:rsidP="00062E1E">
      <w:pPr>
        <w:pStyle w:val="Bodytext1"/>
        <w:shd w:val="clear" w:color="auto" w:fill="auto"/>
        <w:spacing w:before="0" w:after="0" w:line="240" w:lineRule="auto"/>
        <w:ind w:left="540" w:right="20" w:hanging="520"/>
        <w:jc w:val="both"/>
        <w:rPr>
          <w:rFonts w:cs="Courier New"/>
          <w:spacing w:val="-4"/>
          <w:sz w:val="28"/>
          <w:szCs w:val="28"/>
        </w:rPr>
      </w:pPr>
      <w:r w:rsidRPr="00062E1E">
        <w:rPr>
          <w:rStyle w:val="Bodytext0"/>
          <w:color w:val="000000"/>
          <w:spacing w:val="-4"/>
          <w:sz w:val="28"/>
          <w:szCs w:val="28"/>
          <w:lang w:eastAsia="vi-VN"/>
        </w:rPr>
        <w:t>C</w:t>
      </w:r>
      <w:r w:rsidRPr="00062E1E">
        <w:rPr>
          <w:rStyle w:val="Bodytext0"/>
          <w:b/>
          <w:color w:val="000000"/>
          <w:spacing w:val="-4"/>
          <w:sz w:val="28"/>
          <w:szCs w:val="28"/>
          <w:lang w:eastAsia="vi-VN"/>
        </w:rPr>
        <w:t>âu 8: Phẩm chất nào dưới đây là điều kiện để dân chủ được đảm bảo thực hiện có hiệu quả?</w:t>
      </w:r>
    </w:p>
    <w:p w:rsidR="00062E1E" w:rsidRPr="00062E1E" w:rsidRDefault="00062E1E" w:rsidP="00062E1E">
      <w:pPr>
        <w:pStyle w:val="Bodytext1"/>
        <w:shd w:val="clear" w:color="auto" w:fill="auto"/>
        <w:spacing w:before="0" w:after="0" w:line="240" w:lineRule="auto"/>
        <w:ind w:left="540" w:firstLine="0"/>
        <w:rPr>
          <w:rStyle w:val="Bodytext0"/>
          <w:color w:val="000000"/>
          <w:sz w:val="28"/>
          <w:szCs w:val="28"/>
          <w:lang w:eastAsia="vi-VN"/>
        </w:rPr>
      </w:pPr>
      <w:r w:rsidRPr="00062E1E">
        <w:rPr>
          <w:rStyle w:val="Bodytext0"/>
          <w:color w:val="000000"/>
          <w:sz w:val="28"/>
          <w:szCs w:val="28"/>
          <w:lang w:eastAsia="vi-VN"/>
        </w:rPr>
        <w:t xml:space="preserve">A. Tự chủ.                   B. Năng động.            </w:t>
      </w:r>
      <w:r w:rsidRPr="00062E1E">
        <w:rPr>
          <w:rStyle w:val="Bodytext165pt"/>
          <w:color w:val="000000"/>
          <w:sz w:val="28"/>
          <w:szCs w:val="28"/>
          <w:lang w:eastAsia="vi-VN"/>
        </w:rPr>
        <w:t xml:space="preserve">C. </w:t>
      </w:r>
      <w:r w:rsidRPr="00062E1E">
        <w:rPr>
          <w:rStyle w:val="Bodytext0"/>
          <w:color w:val="000000"/>
          <w:sz w:val="28"/>
          <w:szCs w:val="28"/>
          <w:lang w:eastAsia="vi-VN"/>
        </w:rPr>
        <w:t>Liêm khiết.               D. Kỉ luật.</w:t>
      </w:r>
    </w:p>
    <w:p w:rsidR="00062E1E" w:rsidRPr="00062E1E" w:rsidRDefault="00062E1E" w:rsidP="00062E1E">
      <w:pPr>
        <w:pStyle w:val="Bodytext1"/>
        <w:shd w:val="clear" w:color="auto" w:fill="auto"/>
        <w:spacing w:before="0" w:after="0" w:line="240" w:lineRule="auto"/>
        <w:ind w:left="540" w:right="20" w:hanging="520"/>
        <w:jc w:val="both"/>
        <w:rPr>
          <w:rFonts w:cs="Courier New"/>
          <w:b/>
          <w:sz w:val="28"/>
          <w:szCs w:val="28"/>
        </w:rPr>
      </w:pPr>
      <w:r w:rsidRPr="00062E1E">
        <w:rPr>
          <w:rStyle w:val="Bodytext0"/>
          <w:b/>
          <w:color w:val="000000"/>
          <w:sz w:val="28"/>
          <w:szCs w:val="28"/>
          <w:lang w:eastAsia="vi-VN"/>
        </w:rPr>
        <w:t>Câu 9: Phẩm chất nào dưới đây là cơ hội để mọi người thể hiện và phát huy được sự đóng góp của mình vào những công việc chung?</w:t>
      </w:r>
    </w:p>
    <w:p w:rsidR="00062E1E" w:rsidRPr="00062E1E" w:rsidRDefault="00062E1E" w:rsidP="00062E1E">
      <w:pPr>
        <w:pStyle w:val="Bodytext1"/>
        <w:shd w:val="clear" w:color="auto" w:fill="auto"/>
        <w:tabs>
          <w:tab w:val="left" w:pos="878"/>
          <w:tab w:val="left" w:pos="4576"/>
          <w:tab w:val="left" w:pos="6829"/>
        </w:tabs>
        <w:spacing w:before="0" w:after="0" w:line="240" w:lineRule="auto"/>
        <w:ind w:firstLine="0"/>
        <w:rPr>
          <w:rFonts w:cs="Courier New"/>
          <w:sz w:val="28"/>
          <w:szCs w:val="28"/>
        </w:rPr>
      </w:pPr>
      <w:r w:rsidRPr="00062E1E">
        <w:rPr>
          <w:rStyle w:val="Bodytext0"/>
          <w:color w:val="000000"/>
          <w:sz w:val="28"/>
          <w:szCs w:val="28"/>
          <w:lang w:eastAsia="vi-VN"/>
        </w:rPr>
        <w:t>A. Dân chủ.        B. Kỉ luật.</w:t>
      </w:r>
      <w:r w:rsidRPr="00062E1E">
        <w:rPr>
          <w:rStyle w:val="Bodytext0"/>
          <w:color w:val="000000"/>
          <w:sz w:val="28"/>
          <w:szCs w:val="28"/>
          <w:lang w:eastAsia="vi-VN"/>
        </w:rPr>
        <w:tab/>
        <w:t xml:space="preserve">             C. Hợp tác.</w:t>
      </w:r>
      <w:r w:rsidRPr="00062E1E">
        <w:rPr>
          <w:rStyle w:val="Bodytext0"/>
          <w:color w:val="000000"/>
          <w:sz w:val="28"/>
          <w:szCs w:val="28"/>
          <w:lang w:eastAsia="vi-VN"/>
        </w:rPr>
        <w:tab/>
        <w:t xml:space="preserve">                 D. Sáng tạo.</w:t>
      </w:r>
    </w:p>
    <w:p w:rsidR="00062E1E" w:rsidRPr="00062E1E" w:rsidRDefault="00062E1E" w:rsidP="00062E1E">
      <w:pPr>
        <w:pStyle w:val="Bodytext1"/>
        <w:shd w:val="clear" w:color="auto" w:fill="auto"/>
        <w:spacing w:before="0" w:after="0" w:line="240" w:lineRule="auto"/>
        <w:ind w:left="520" w:hanging="500"/>
        <w:jc w:val="both"/>
        <w:rPr>
          <w:rFonts w:cs="Courier New"/>
          <w:b/>
          <w:sz w:val="28"/>
          <w:szCs w:val="28"/>
        </w:rPr>
      </w:pPr>
      <w:r w:rsidRPr="00062E1E">
        <w:rPr>
          <w:rStyle w:val="Bodytext0"/>
          <w:b/>
          <w:color w:val="000000"/>
          <w:sz w:val="28"/>
          <w:szCs w:val="28"/>
          <w:lang w:eastAsia="vi-VN"/>
        </w:rPr>
        <w:t xml:space="preserve">Câu 10: Nội dung nào dưới đây </w:t>
      </w:r>
      <w:r w:rsidRPr="00062E1E">
        <w:rPr>
          <w:rStyle w:val="BodytextItalic"/>
          <w:color w:val="000000"/>
          <w:sz w:val="28"/>
          <w:szCs w:val="28"/>
          <w:u w:val="single"/>
          <w:lang w:eastAsia="vi-VN"/>
        </w:rPr>
        <w:t>không</w:t>
      </w:r>
      <w:r w:rsidRPr="00062E1E">
        <w:rPr>
          <w:rStyle w:val="Bodytext0"/>
          <w:b/>
          <w:color w:val="000000"/>
          <w:sz w:val="28"/>
          <w:szCs w:val="28"/>
          <w:lang w:eastAsia="vi-VN"/>
        </w:rPr>
        <w:t xml:space="preserve"> thể hiện ý nghĩa của dân chủ và kỉ luật?</w:t>
      </w:r>
    </w:p>
    <w:p w:rsidR="00062E1E" w:rsidRPr="00062E1E" w:rsidRDefault="00062E1E" w:rsidP="00062E1E">
      <w:pPr>
        <w:pStyle w:val="Bodytext1"/>
        <w:shd w:val="clear" w:color="auto" w:fill="auto"/>
        <w:spacing w:before="0" w:after="0" w:line="240" w:lineRule="auto"/>
        <w:ind w:left="520" w:firstLine="0"/>
        <w:rPr>
          <w:rFonts w:cs="Courier New"/>
          <w:sz w:val="28"/>
          <w:szCs w:val="28"/>
        </w:rPr>
      </w:pPr>
      <w:r w:rsidRPr="00062E1E">
        <w:rPr>
          <w:rStyle w:val="Bodytext0"/>
          <w:color w:val="000000"/>
          <w:sz w:val="28"/>
          <w:szCs w:val="28"/>
          <w:lang w:eastAsia="vi-VN"/>
        </w:rPr>
        <w:t>A. Tạo ra sự thống nhất cao về nhận thức.</w:t>
      </w:r>
    </w:p>
    <w:p w:rsidR="00062E1E" w:rsidRPr="00062E1E" w:rsidRDefault="00062E1E" w:rsidP="00062E1E">
      <w:pPr>
        <w:pStyle w:val="Bodytext1"/>
        <w:shd w:val="clear" w:color="auto" w:fill="auto"/>
        <w:spacing w:before="0" w:after="0" w:line="240" w:lineRule="auto"/>
        <w:ind w:left="520" w:firstLine="0"/>
        <w:rPr>
          <w:rFonts w:cs="Courier New"/>
          <w:sz w:val="28"/>
          <w:szCs w:val="28"/>
        </w:rPr>
      </w:pPr>
      <w:r w:rsidRPr="00062E1E">
        <w:rPr>
          <w:rStyle w:val="Bodytext0"/>
          <w:color w:val="000000"/>
          <w:sz w:val="28"/>
          <w:szCs w:val="28"/>
          <w:lang w:eastAsia="vi-VN"/>
        </w:rPr>
        <w:t>B. Gây mâu thuẫn, mất đoàn kết nội bộ.</w:t>
      </w:r>
    </w:p>
    <w:p w:rsidR="00062E1E" w:rsidRPr="00062E1E" w:rsidRDefault="00062E1E" w:rsidP="00062E1E">
      <w:pPr>
        <w:pStyle w:val="Bodytext1"/>
        <w:shd w:val="clear" w:color="auto" w:fill="auto"/>
        <w:spacing w:before="0" w:after="0" w:line="240" w:lineRule="auto"/>
        <w:ind w:left="520" w:firstLine="0"/>
        <w:rPr>
          <w:rFonts w:cs="Courier New"/>
          <w:sz w:val="28"/>
          <w:szCs w:val="28"/>
        </w:rPr>
      </w:pPr>
      <w:r w:rsidRPr="00062E1E">
        <w:rPr>
          <w:rStyle w:val="Bodytext0"/>
          <w:color w:val="000000"/>
          <w:sz w:val="28"/>
          <w:szCs w:val="28"/>
          <w:lang w:eastAsia="vi-VN"/>
        </w:rPr>
        <w:t>C. Là điều kiện để xây dựng mối quan hệ xã hội tốt đẹp.</w:t>
      </w:r>
    </w:p>
    <w:p w:rsidR="00062E1E" w:rsidRPr="00062E1E" w:rsidRDefault="00062E1E" w:rsidP="00062E1E">
      <w:pPr>
        <w:pStyle w:val="Bodytext1"/>
        <w:shd w:val="clear" w:color="auto" w:fill="auto"/>
        <w:spacing w:before="0" w:after="0" w:line="240" w:lineRule="auto"/>
        <w:ind w:left="520" w:firstLine="0"/>
        <w:rPr>
          <w:rFonts w:cs="Courier New"/>
          <w:sz w:val="28"/>
          <w:szCs w:val="28"/>
        </w:rPr>
      </w:pPr>
      <w:r w:rsidRPr="00062E1E">
        <w:rPr>
          <w:rStyle w:val="Bodytext0"/>
          <w:color w:val="000000"/>
          <w:sz w:val="28"/>
          <w:szCs w:val="28"/>
          <w:lang w:eastAsia="vi-VN"/>
        </w:rPr>
        <w:t>D. Nâng cao chất lượng, hiệu quả công việc, học tập.</w:t>
      </w:r>
    </w:p>
    <w:p w:rsidR="00062E1E" w:rsidRPr="00062E1E" w:rsidRDefault="00062E1E" w:rsidP="00062E1E">
      <w:pPr>
        <w:pStyle w:val="Bodytext1"/>
        <w:shd w:val="clear" w:color="auto" w:fill="auto"/>
        <w:spacing w:before="0" w:after="0" w:line="240" w:lineRule="auto"/>
        <w:ind w:left="520" w:hanging="500"/>
        <w:jc w:val="both"/>
        <w:rPr>
          <w:rFonts w:cs="Courier New"/>
          <w:b/>
          <w:sz w:val="28"/>
          <w:szCs w:val="28"/>
        </w:rPr>
      </w:pPr>
      <w:r w:rsidRPr="00062E1E">
        <w:rPr>
          <w:rStyle w:val="Bodytext0"/>
          <w:b/>
          <w:color w:val="000000"/>
          <w:sz w:val="28"/>
          <w:szCs w:val="28"/>
          <w:lang w:eastAsia="vi-VN"/>
        </w:rPr>
        <w:t>Câu 11: Thực hiện tốt dân chủ và kỉ luật sẽ tạo ra sự:</w:t>
      </w:r>
    </w:p>
    <w:p w:rsidR="00062E1E" w:rsidRPr="00062E1E" w:rsidRDefault="00062E1E" w:rsidP="00062E1E">
      <w:pPr>
        <w:pStyle w:val="Bodytext1"/>
        <w:shd w:val="clear" w:color="auto" w:fill="auto"/>
        <w:tabs>
          <w:tab w:val="left" w:pos="4509"/>
        </w:tabs>
        <w:spacing w:before="0" w:after="0" w:line="240" w:lineRule="auto"/>
        <w:ind w:left="520" w:firstLine="0"/>
        <w:rPr>
          <w:rFonts w:cs="Courier New"/>
          <w:sz w:val="28"/>
          <w:szCs w:val="28"/>
        </w:rPr>
      </w:pPr>
      <w:r w:rsidRPr="00062E1E">
        <w:rPr>
          <w:rStyle w:val="Bodytext0"/>
          <w:color w:val="000000"/>
          <w:sz w:val="28"/>
          <w:szCs w:val="28"/>
          <w:lang w:eastAsia="vi-VN"/>
        </w:rPr>
        <w:t>A. Mâu thuẫn trong nội bộ.</w:t>
      </w:r>
      <w:r w:rsidRPr="00062E1E">
        <w:rPr>
          <w:rStyle w:val="Bodytext0"/>
          <w:color w:val="000000"/>
          <w:sz w:val="28"/>
          <w:szCs w:val="28"/>
          <w:lang w:eastAsia="vi-VN"/>
        </w:rPr>
        <w:tab/>
      </w:r>
      <w:r w:rsidRPr="00062E1E">
        <w:rPr>
          <w:rStyle w:val="Bodytext0"/>
          <w:color w:val="000000"/>
          <w:sz w:val="28"/>
          <w:szCs w:val="28"/>
          <w:lang w:eastAsia="vi-VN"/>
        </w:rPr>
        <w:tab/>
        <w:t>B. Mâu thuẫn, ghen ghét nhau.</w:t>
      </w:r>
    </w:p>
    <w:p w:rsidR="00062E1E" w:rsidRPr="00062E1E" w:rsidRDefault="00062E1E" w:rsidP="00062E1E">
      <w:pPr>
        <w:pStyle w:val="Bodytext1"/>
        <w:shd w:val="clear" w:color="auto" w:fill="auto"/>
        <w:spacing w:before="0" w:after="0" w:line="240" w:lineRule="auto"/>
        <w:ind w:left="520" w:firstLine="0"/>
        <w:rPr>
          <w:rFonts w:cs="Courier New"/>
          <w:sz w:val="28"/>
          <w:szCs w:val="28"/>
        </w:rPr>
      </w:pPr>
      <w:r w:rsidRPr="00062E1E">
        <w:rPr>
          <w:rStyle w:val="Bodytext0"/>
          <w:color w:val="000000"/>
          <w:sz w:val="28"/>
          <w:szCs w:val="28"/>
          <w:lang w:eastAsia="vi-VN"/>
        </w:rPr>
        <w:t xml:space="preserve">C. Thống nhất cao về nhận thức. </w:t>
      </w:r>
      <w:r w:rsidRPr="00062E1E">
        <w:rPr>
          <w:rStyle w:val="Bodytext0"/>
          <w:color w:val="000000"/>
          <w:sz w:val="28"/>
          <w:szCs w:val="28"/>
          <w:lang w:eastAsia="vi-VN"/>
        </w:rPr>
        <w:tab/>
        <w:t>D. Tranh chấp, đố kị nhau</w:t>
      </w:r>
      <w:r w:rsidRPr="00062E1E">
        <w:rPr>
          <w:rStyle w:val="Bodytext0"/>
          <w:color w:val="000000"/>
          <w:sz w:val="28"/>
          <w:szCs w:val="28"/>
          <w:vertAlign w:val="subscript"/>
          <w:lang w:eastAsia="vi-VN"/>
        </w:rPr>
        <w:t>.</w:t>
      </w:r>
    </w:p>
    <w:p w:rsidR="00062E1E" w:rsidRPr="00062E1E" w:rsidRDefault="00062E1E" w:rsidP="00062E1E">
      <w:pPr>
        <w:pStyle w:val="Bodytext1"/>
        <w:shd w:val="clear" w:color="auto" w:fill="auto"/>
        <w:spacing w:before="0" w:after="0" w:line="240" w:lineRule="auto"/>
        <w:ind w:left="520" w:hanging="500"/>
        <w:jc w:val="both"/>
        <w:rPr>
          <w:rFonts w:cs="Courier New"/>
          <w:b/>
          <w:sz w:val="28"/>
          <w:szCs w:val="28"/>
        </w:rPr>
      </w:pPr>
      <w:r w:rsidRPr="00062E1E">
        <w:rPr>
          <w:rStyle w:val="Bodytext0"/>
          <w:b/>
          <w:color w:val="000000"/>
          <w:sz w:val="28"/>
          <w:szCs w:val="28"/>
          <w:lang w:eastAsia="vi-VN"/>
        </w:rPr>
        <w:t>Câu 12: Thực hiện tốt dân chủ và kỉ luật sẽ xoá bỏ được:</w:t>
      </w:r>
    </w:p>
    <w:p w:rsidR="00062E1E" w:rsidRPr="00062E1E" w:rsidRDefault="00062E1E" w:rsidP="00062E1E">
      <w:pPr>
        <w:pStyle w:val="Bodytext1"/>
        <w:numPr>
          <w:ilvl w:val="0"/>
          <w:numId w:val="10"/>
        </w:numPr>
        <w:shd w:val="clear" w:color="auto" w:fill="auto"/>
        <w:tabs>
          <w:tab w:val="left" w:pos="855"/>
        </w:tabs>
        <w:spacing w:before="0" w:after="0" w:line="240" w:lineRule="auto"/>
        <w:ind w:hanging="188"/>
        <w:rPr>
          <w:rFonts w:cs="Courier New"/>
          <w:sz w:val="28"/>
          <w:szCs w:val="28"/>
        </w:rPr>
      </w:pPr>
      <w:r w:rsidRPr="00062E1E">
        <w:rPr>
          <w:rStyle w:val="Bodytext0"/>
          <w:color w:val="000000"/>
          <w:sz w:val="28"/>
          <w:szCs w:val="28"/>
          <w:lang w:eastAsia="vi-VN"/>
        </w:rPr>
        <w:t>Sự thống nhất cao về hành động.</w:t>
      </w:r>
      <w:r w:rsidRPr="00062E1E">
        <w:rPr>
          <w:rFonts w:cs="Courier New"/>
          <w:sz w:val="28"/>
          <w:szCs w:val="28"/>
        </w:rPr>
        <w:tab/>
        <w:t xml:space="preserve">B. </w:t>
      </w:r>
      <w:r w:rsidRPr="00062E1E">
        <w:rPr>
          <w:rStyle w:val="Bodytext0"/>
          <w:color w:val="000000"/>
          <w:sz w:val="28"/>
          <w:szCs w:val="28"/>
          <w:lang w:eastAsia="vi-VN"/>
        </w:rPr>
        <w:t>Các mối quan hệ xã hội tốt đẹp.</w:t>
      </w:r>
    </w:p>
    <w:p w:rsidR="00062E1E" w:rsidRPr="00062E1E" w:rsidRDefault="00062E1E" w:rsidP="00062E1E">
      <w:pPr>
        <w:pStyle w:val="Bodytext1"/>
        <w:shd w:val="clear" w:color="auto" w:fill="auto"/>
        <w:spacing w:before="0" w:after="0" w:line="240" w:lineRule="auto"/>
        <w:ind w:hanging="188"/>
        <w:rPr>
          <w:rFonts w:cs="Courier New"/>
          <w:sz w:val="28"/>
          <w:szCs w:val="28"/>
        </w:rPr>
      </w:pPr>
      <w:r w:rsidRPr="00062E1E">
        <w:rPr>
          <w:rStyle w:val="Bodytext0"/>
          <w:color w:val="000000"/>
          <w:sz w:val="28"/>
          <w:szCs w:val="28"/>
          <w:lang w:eastAsia="vi-VN"/>
        </w:rPr>
        <w:t>C. Cơ hội để mọi người phát triển toàn diện.</w:t>
      </w:r>
      <w:r w:rsidRPr="00062E1E">
        <w:rPr>
          <w:rFonts w:cs="Courier New"/>
          <w:sz w:val="28"/>
          <w:szCs w:val="28"/>
        </w:rPr>
        <w:tab/>
      </w:r>
      <w:r w:rsidRPr="00062E1E">
        <w:rPr>
          <w:rStyle w:val="Bodytext0"/>
          <w:color w:val="000000"/>
          <w:sz w:val="28"/>
          <w:szCs w:val="28"/>
          <w:lang w:eastAsia="vi-VN"/>
        </w:rPr>
        <w:t>D. Những xung đột gây mất đoàn kết nội bộ.</w:t>
      </w:r>
    </w:p>
    <w:p w:rsidR="00062E1E" w:rsidRPr="00062E1E" w:rsidRDefault="00062E1E" w:rsidP="00062E1E">
      <w:pPr>
        <w:pStyle w:val="Bodytext1"/>
        <w:shd w:val="clear" w:color="auto" w:fill="auto"/>
        <w:spacing w:before="0" w:after="0" w:line="240" w:lineRule="auto"/>
        <w:ind w:left="520" w:hanging="500"/>
        <w:jc w:val="both"/>
        <w:rPr>
          <w:rFonts w:cs="Courier New"/>
          <w:b/>
          <w:sz w:val="28"/>
          <w:szCs w:val="28"/>
        </w:rPr>
      </w:pPr>
      <w:r w:rsidRPr="00062E1E">
        <w:rPr>
          <w:rStyle w:val="Bodytext0"/>
          <w:b/>
          <w:color w:val="000000"/>
          <w:sz w:val="28"/>
          <w:szCs w:val="28"/>
          <w:lang w:eastAsia="vi-VN"/>
        </w:rPr>
        <w:t>Câu 13: Trong giờ học, lớp trưởng lớp 9</w:t>
      </w:r>
      <w:r w:rsidRPr="00062E1E">
        <w:rPr>
          <w:rStyle w:val="Bodytext0"/>
          <w:b/>
          <w:color w:val="000000"/>
          <w:sz w:val="28"/>
          <w:szCs w:val="28"/>
          <w:lang w:val="fr-FR" w:eastAsia="fr-FR"/>
        </w:rPr>
        <w:t xml:space="preserve">a </w:t>
      </w:r>
      <w:r w:rsidRPr="00062E1E">
        <w:rPr>
          <w:rStyle w:val="Bodytext0"/>
          <w:b/>
          <w:color w:val="000000"/>
          <w:sz w:val="28"/>
          <w:szCs w:val="28"/>
          <w:lang w:eastAsia="vi-VN"/>
        </w:rPr>
        <w:t>nhắc nhở các bạn giữ trật tự, không nói chuyện riêng nhưng bạn b cho rằng đó là tự do ngôn luận, là quyền riêng của mỗi người. Bạn b hiểu chưa đúng nội dung nào dưới đây?</w:t>
      </w:r>
    </w:p>
    <w:p w:rsidR="00062E1E" w:rsidRPr="00062E1E" w:rsidRDefault="00062E1E" w:rsidP="00062E1E">
      <w:pPr>
        <w:pStyle w:val="Bodytext1"/>
        <w:shd w:val="clear" w:color="auto" w:fill="auto"/>
        <w:tabs>
          <w:tab w:val="left" w:pos="6762"/>
        </w:tabs>
        <w:spacing w:before="0" w:after="0" w:line="240" w:lineRule="auto"/>
        <w:ind w:left="520" w:firstLine="0"/>
        <w:rPr>
          <w:rFonts w:cs="Courier New"/>
          <w:sz w:val="28"/>
          <w:szCs w:val="28"/>
        </w:rPr>
      </w:pPr>
      <w:r w:rsidRPr="00062E1E">
        <w:rPr>
          <w:rStyle w:val="Bodytext0"/>
          <w:color w:val="000000"/>
          <w:sz w:val="28"/>
          <w:szCs w:val="28"/>
          <w:lang w:eastAsia="vi-VN"/>
        </w:rPr>
        <w:t>A. Dân chủ. B. Năng động</w:t>
      </w:r>
      <w:r w:rsidRPr="00062E1E">
        <w:rPr>
          <w:rStyle w:val="Bodytext0"/>
          <w:color w:val="000000"/>
          <w:sz w:val="28"/>
          <w:szCs w:val="28"/>
          <w:vertAlign w:val="subscript"/>
          <w:lang w:eastAsia="vi-VN"/>
        </w:rPr>
        <w:t xml:space="preserve">. </w:t>
      </w:r>
      <w:r w:rsidRPr="00062E1E">
        <w:rPr>
          <w:rStyle w:val="Bodytext0"/>
          <w:color w:val="000000"/>
          <w:sz w:val="28"/>
          <w:szCs w:val="28"/>
          <w:lang w:eastAsia="vi-VN"/>
        </w:rPr>
        <w:t xml:space="preserve">            C. Tự chủ.</w:t>
      </w:r>
      <w:r w:rsidRPr="00062E1E">
        <w:rPr>
          <w:rStyle w:val="Bodytext0"/>
          <w:color w:val="000000"/>
          <w:sz w:val="28"/>
          <w:szCs w:val="28"/>
          <w:lang w:eastAsia="vi-VN"/>
        </w:rPr>
        <w:tab/>
        <w:t>D. Hợp tác.</w:t>
      </w:r>
    </w:p>
    <w:p w:rsidR="00062E1E" w:rsidRPr="00062E1E" w:rsidRDefault="00062E1E" w:rsidP="00062E1E">
      <w:pPr>
        <w:pStyle w:val="Bodytext1"/>
        <w:shd w:val="clear" w:color="auto" w:fill="auto"/>
        <w:spacing w:before="0" w:after="0" w:line="240" w:lineRule="auto"/>
        <w:ind w:left="520" w:hanging="500"/>
        <w:jc w:val="both"/>
        <w:rPr>
          <w:rFonts w:cs="Courier New"/>
          <w:b/>
          <w:sz w:val="28"/>
          <w:szCs w:val="28"/>
        </w:rPr>
      </w:pPr>
      <w:r w:rsidRPr="00062E1E">
        <w:rPr>
          <w:rStyle w:val="Bodytext0"/>
          <w:b/>
          <w:color w:val="000000"/>
          <w:sz w:val="28"/>
          <w:szCs w:val="28"/>
          <w:lang w:eastAsia="vi-VN"/>
        </w:rPr>
        <w:t>Câu 14: Đoàn viên chi đoàn 9b được nghiêm túc tìm hiểu, lựa chọn và bỏ phiếu bầu bí thư chi đoàn trong kì đại hội. Việc làm đó thể hiện mối quan hệ nào dưới đây?</w:t>
      </w:r>
    </w:p>
    <w:p w:rsidR="00062E1E" w:rsidRPr="00062E1E" w:rsidRDefault="00062E1E" w:rsidP="00062E1E">
      <w:pPr>
        <w:pStyle w:val="Bodytext1"/>
        <w:shd w:val="clear" w:color="auto" w:fill="auto"/>
        <w:tabs>
          <w:tab w:val="left" w:pos="866"/>
          <w:tab w:val="left" w:pos="4512"/>
        </w:tabs>
        <w:spacing w:before="0" w:after="0" w:line="240" w:lineRule="auto"/>
        <w:ind w:left="520" w:firstLine="0"/>
        <w:rPr>
          <w:rFonts w:cs="Courier New"/>
          <w:sz w:val="28"/>
          <w:szCs w:val="28"/>
        </w:rPr>
      </w:pPr>
      <w:r w:rsidRPr="00062E1E">
        <w:rPr>
          <w:rStyle w:val="Bodytext0"/>
          <w:color w:val="000000"/>
          <w:sz w:val="28"/>
          <w:szCs w:val="28"/>
          <w:lang w:eastAsia="vi-VN"/>
        </w:rPr>
        <w:t>A. Năng động và sáng tạo.</w:t>
      </w:r>
      <w:r w:rsidRPr="00062E1E">
        <w:rPr>
          <w:rStyle w:val="Bodytext0"/>
          <w:color w:val="000000"/>
          <w:sz w:val="28"/>
          <w:szCs w:val="28"/>
          <w:lang w:eastAsia="vi-VN"/>
        </w:rPr>
        <w:tab/>
      </w:r>
      <w:r w:rsidRPr="00062E1E">
        <w:rPr>
          <w:rStyle w:val="Bodytext0"/>
          <w:color w:val="000000"/>
          <w:sz w:val="28"/>
          <w:szCs w:val="28"/>
          <w:lang w:eastAsia="vi-VN"/>
        </w:rPr>
        <w:tab/>
      </w:r>
      <w:r w:rsidRPr="00062E1E">
        <w:rPr>
          <w:rStyle w:val="Bodytext0"/>
          <w:color w:val="000000"/>
          <w:sz w:val="28"/>
          <w:szCs w:val="28"/>
          <w:lang w:eastAsia="vi-VN"/>
        </w:rPr>
        <w:tab/>
      </w:r>
      <w:r w:rsidRPr="00062E1E">
        <w:rPr>
          <w:rStyle w:val="Bodytext0"/>
          <w:color w:val="000000"/>
          <w:sz w:val="28"/>
          <w:szCs w:val="28"/>
          <w:lang w:eastAsia="vi-VN"/>
        </w:rPr>
        <w:tab/>
        <w:t>B. Tự lập và sáng tạo.</w:t>
      </w:r>
    </w:p>
    <w:p w:rsidR="00062E1E" w:rsidRPr="00062E1E" w:rsidRDefault="00062E1E" w:rsidP="00062E1E">
      <w:pPr>
        <w:pStyle w:val="Bodytext1"/>
        <w:shd w:val="clear" w:color="auto" w:fill="auto"/>
        <w:tabs>
          <w:tab w:val="left" w:pos="4498"/>
        </w:tabs>
        <w:spacing w:before="0" w:after="0" w:line="240" w:lineRule="auto"/>
        <w:ind w:left="520" w:firstLine="0"/>
        <w:rPr>
          <w:rFonts w:cs="Courier New"/>
          <w:sz w:val="28"/>
          <w:szCs w:val="28"/>
        </w:rPr>
      </w:pPr>
      <w:r w:rsidRPr="00062E1E">
        <w:rPr>
          <w:rStyle w:val="Bodytext0"/>
          <w:color w:val="000000"/>
          <w:sz w:val="28"/>
          <w:szCs w:val="28"/>
          <w:lang w:eastAsia="vi-VN"/>
        </w:rPr>
        <w:t>C. Dân chủ và kỉ luật.</w:t>
      </w:r>
      <w:r w:rsidRPr="00062E1E">
        <w:rPr>
          <w:rStyle w:val="Bodytext0"/>
          <w:color w:val="000000"/>
          <w:sz w:val="28"/>
          <w:szCs w:val="28"/>
          <w:lang w:eastAsia="vi-VN"/>
        </w:rPr>
        <w:tab/>
      </w:r>
      <w:r w:rsidRPr="00062E1E">
        <w:rPr>
          <w:rStyle w:val="Bodytext0"/>
          <w:color w:val="000000"/>
          <w:sz w:val="28"/>
          <w:szCs w:val="28"/>
          <w:lang w:eastAsia="vi-VN"/>
        </w:rPr>
        <w:tab/>
      </w:r>
      <w:r w:rsidRPr="00062E1E">
        <w:rPr>
          <w:rStyle w:val="Bodytext0"/>
          <w:color w:val="000000"/>
          <w:sz w:val="28"/>
          <w:szCs w:val="28"/>
          <w:lang w:eastAsia="vi-VN"/>
        </w:rPr>
        <w:tab/>
      </w:r>
      <w:r w:rsidRPr="00062E1E">
        <w:rPr>
          <w:rStyle w:val="Bodytext0"/>
          <w:color w:val="000000"/>
          <w:sz w:val="28"/>
          <w:szCs w:val="28"/>
          <w:lang w:eastAsia="vi-VN"/>
        </w:rPr>
        <w:tab/>
        <w:t>D. Biết ơn và tự chủ.</w:t>
      </w:r>
    </w:p>
    <w:p w:rsidR="00062E1E" w:rsidRPr="00062E1E" w:rsidRDefault="00062E1E" w:rsidP="00062E1E">
      <w:pPr>
        <w:pStyle w:val="Bodytext1"/>
        <w:shd w:val="clear" w:color="auto" w:fill="auto"/>
        <w:spacing w:before="0" w:after="0" w:line="240" w:lineRule="auto"/>
        <w:ind w:left="520" w:hanging="500"/>
        <w:jc w:val="both"/>
        <w:rPr>
          <w:rStyle w:val="Bodytext0"/>
          <w:b/>
          <w:color w:val="000000"/>
          <w:sz w:val="28"/>
          <w:szCs w:val="28"/>
          <w:lang w:eastAsia="vi-VN"/>
        </w:rPr>
      </w:pPr>
      <w:r w:rsidRPr="00062E1E">
        <w:rPr>
          <w:rStyle w:val="Bodytext0"/>
          <w:b/>
          <w:color w:val="000000"/>
          <w:sz w:val="28"/>
          <w:szCs w:val="28"/>
          <w:lang w:eastAsia="vi-VN"/>
        </w:rPr>
        <w:t>Câu 15: “WHO” là tên gọi của tổ chức quốc tế nào?</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4"/>
        <w:gridCol w:w="4716"/>
      </w:tblGrid>
      <w:tr w:rsidR="00062E1E" w:rsidRPr="00062E1E" w:rsidTr="002206D6">
        <w:tc>
          <w:tcPr>
            <w:tcW w:w="5954" w:type="dxa"/>
          </w:tcPr>
          <w:p w:rsidR="00062E1E" w:rsidRPr="00062E1E" w:rsidRDefault="00062E1E" w:rsidP="002206D6">
            <w:pPr>
              <w:pStyle w:val="Bodytext1"/>
              <w:numPr>
                <w:ilvl w:val="0"/>
                <w:numId w:val="33"/>
              </w:numPr>
              <w:shd w:val="clear" w:color="auto" w:fill="auto"/>
              <w:spacing w:before="0" w:after="0" w:line="240" w:lineRule="auto"/>
              <w:rPr>
                <w:rStyle w:val="Bodytext0"/>
                <w:color w:val="000000"/>
                <w:sz w:val="28"/>
                <w:szCs w:val="28"/>
                <w:lang w:eastAsia="vi-VN"/>
              </w:rPr>
            </w:pPr>
            <w:r w:rsidRPr="00062E1E">
              <w:rPr>
                <w:rStyle w:val="Bodytext0"/>
                <w:color w:val="000000"/>
                <w:sz w:val="28"/>
                <w:szCs w:val="28"/>
                <w:lang w:eastAsia="vi-VN"/>
              </w:rPr>
              <w:t>Hiệp hội các nước đông nam á.</w:t>
            </w:r>
          </w:p>
        </w:tc>
        <w:tc>
          <w:tcPr>
            <w:tcW w:w="4812" w:type="dxa"/>
          </w:tcPr>
          <w:p w:rsidR="00062E1E" w:rsidRPr="00062E1E" w:rsidRDefault="00062E1E" w:rsidP="002206D6">
            <w:pPr>
              <w:pStyle w:val="Bodytext1"/>
              <w:numPr>
                <w:ilvl w:val="0"/>
                <w:numId w:val="33"/>
              </w:numPr>
              <w:shd w:val="clear" w:color="auto" w:fill="auto"/>
              <w:spacing w:before="0" w:after="0" w:line="240" w:lineRule="auto"/>
              <w:rPr>
                <w:rStyle w:val="Bodytext0"/>
                <w:color w:val="000000"/>
                <w:sz w:val="28"/>
                <w:szCs w:val="28"/>
                <w:lang w:eastAsia="vi-VN"/>
              </w:rPr>
            </w:pPr>
            <w:r w:rsidRPr="00062E1E">
              <w:rPr>
                <w:rStyle w:val="Bodytext0"/>
                <w:color w:val="000000"/>
                <w:sz w:val="28"/>
                <w:szCs w:val="28"/>
                <w:lang w:eastAsia="vi-VN"/>
              </w:rPr>
              <w:t>Tổ chức y tế thế giới.</w:t>
            </w:r>
          </w:p>
        </w:tc>
      </w:tr>
      <w:tr w:rsidR="00062E1E" w:rsidRPr="00062E1E" w:rsidTr="002206D6">
        <w:tc>
          <w:tcPr>
            <w:tcW w:w="5954" w:type="dxa"/>
          </w:tcPr>
          <w:p w:rsidR="00062E1E" w:rsidRPr="00062E1E" w:rsidRDefault="00062E1E" w:rsidP="002206D6">
            <w:pPr>
              <w:pStyle w:val="Bodytext1"/>
              <w:numPr>
                <w:ilvl w:val="0"/>
                <w:numId w:val="33"/>
              </w:numPr>
              <w:shd w:val="clear" w:color="auto" w:fill="auto"/>
              <w:spacing w:before="0" w:after="0" w:line="240" w:lineRule="auto"/>
              <w:rPr>
                <w:rStyle w:val="Bodytext0"/>
                <w:color w:val="000000"/>
                <w:sz w:val="28"/>
                <w:szCs w:val="28"/>
                <w:lang w:eastAsia="vi-VN"/>
              </w:rPr>
            </w:pPr>
            <w:r w:rsidRPr="00062E1E">
              <w:rPr>
                <w:rStyle w:val="Bodytext0"/>
                <w:color w:val="000000"/>
                <w:sz w:val="28"/>
                <w:szCs w:val="28"/>
                <w:lang w:eastAsia="vi-VN"/>
              </w:rPr>
              <w:t>Chương trình phát triển liên hợp quốc.</w:t>
            </w:r>
          </w:p>
        </w:tc>
        <w:tc>
          <w:tcPr>
            <w:tcW w:w="4812" w:type="dxa"/>
          </w:tcPr>
          <w:p w:rsidR="00062E1E" w:rsidRPr="00062E1E" w:rsidRDefault="00062E1E" w:rsidP="002206D6">
            <w:pPr>
              <w:pStyle w:val="Bodytext1"/>
              <w:numPr>
                <w:ilvl w:val="0"/>
                <w:numId w:val="33"/>
              </w:numPr>
              <w:shd w:val="clear" w:color="auto" w:fill="auto"/>
              <w:spacing w:before="0" w:after="0" w:line="240" w:lineRule="auto"/>
              <w:rPr>
                <w:rStyle w:val="Bodytext0"/>
                <w:color w:val="000000"/>
                <w:sz w:val="28"/>
                <w:szCs w:val="28"/>
                <w:lang w:eastAsia="vi-VN"/>
              </w:rPr>
            </w:pPr>
            <w:r w:rsidRPr="00062E1E">
              <w:rPr>
                <w:rStyle w:val="Bodytext0"/>
                <w:color w:val="000000"/>
                <w:sz w:val="28"/>
                <w:szCs w:val="28"/>
                <w:lang w:eastAsia="vi-VN"/>
              </w:rPr>
              <w:t>Quỹ nhi đồng liên hợp quốc.</w:t>
            </w:r>
          </w:p>
        </w:tc>
      </w:tr>
    </w:tbl>
    <w:p w:rsidR="00062E1E" w:rsidRPr="00062E1E" w:rsidRDefault="00062E1E" w:rsidP="00062E1E">
      <w:pPr>
        <w:pStyle w:val="Bodytext1"/>
        <w:shd w:val="clear" w:color="auto" w:fill="auto"/>
        <w:spacing w:before="0" w:after="0" w:line="240" w:lineRule="auto"/>
        <w:ind w:left="540" w:right="40" w:hanging="520"/>
        <w:jc w:val="both"/>
        <w:rPr>
          <w:rFonts w:cs="Courier New"/>
          <w:b/>
          <w:sz w:val="28"/>
          <w:szCs w:val="28"/>
        </w:rPr>
      </w:pPr>
      <w:r w:rsidRPr="00062E1E">
        <w:rPr>
          <w:rStyle w:val="Bodytext0"/>
          <w:b/>
          <w:color w:val="000000"/>
          <w:sz w:val="28"/>
          <w:szCs w:val="28"/>
          <w:lang w:eastAsia="vi-VN"/>
        </w:rPr>
        <w:t>Câu 16: Các dân tộc cùng hợp tác, phát triển về nhiều mặt, tạo sự hiểu biết lẫn nhau, tránh gây mâu thuẫn, căng thẳng dẫn đến nguy cơ chiến tranh là thể hiện quan hệ</w:t>
      </w:r>
    </w:p>
    <w:p w:rsidR="00062E1E" w:rsidRPr="00062E1E" w:rsidRDefault="00062E1E" w:rsidP="00062E1E">
      <w:pPr>
        <w:pStyle w:val="Bodytext1"/>
        <w:shd w:val="clear" w:color="auto" w:fill="auto"/>
        <w:spacing w:before="0" w:after="0" w:line="240" w:lineRule="auto"/>
        <w:ind w:left="20" w:firstLine="0"/>
        <w:rPr>
          <w:rFonts w:cs="Courier New"/>
          <w:sz w:val="28"/>
          <w:szCs w:val="28"/>
        </w:rPr>
      </w:pPr>
      <w:r w:rsidRPr="00062E1E">
        <w:rPr>
          <w:rStyle w:val="Bodytext0"/>
          <w:color w:val="000000"/>
          <w:sz w:val="28"/>
          <w:szCs w:val="28"/>
          <w:lang w:eastAsia="vi-VN"/>
        </w:rPr>
        <w:t xml:space="preserve">       A. Hữu nghị.   </w:t>
      </w:r>
      <w:r w:rsidRPr="00062E1E">
        <w:rPr>
          <w:rStyle w:val="Bodytext0"/>
          <w:rFonts w:cs="Courier New"/>
          <w:color w:val="000000"/>
          <w:sz w:val="28"/>
          <w:szCs w:val="28"/>
          <w:lang w:eastAsia="vi-VN"/>
        </w:rPr>
        <w:tab/>
      </w:r>
      <w:r w:rsidRPr="00062E1E">
        <w:rPr>
          <w:rStyle w:val="Bodytext0"/>
          <w:color w:val="000000"/>
          <w:sz w:val="28"/>
          <w:szCs w:val="28"/>
          <w:lang w:eastAsia="vi-VN"/>
        </w:rPr>
        <w:t xml:space="preserve">B. Xung đột. </w:t>
      </w:r>
      <w:r w:rsidRPr="00062E1E">
        <w:rPr>
          <w:rStyle w:val="Bodytext0"/>
          <w:rFonts w:cs="Courier New"/>
          <w:color w:val="000000"/>
          <w:sz w:val="28"/>
          <w:szCs w:val="28"/>
          <w:lang w:eastAsia="vi-VN"/>
        </w:rPr>
        <w:tab/>
      </w:r>
      <w:r w:rsidRPr="00062E1E">
        <w:rPr>
          <w:rStyle w:val="Bodytext0"/>
          <w:rFonts w:cs="Courier New"/>
          <w:color w:val="000000"/>
          <w:sz w:val="28"/>
          <w:szCs w:val="28"/>
          <w:lang w:eastAsia="vi-VN"/>
        </w:rPr>
        <w:tab/>
      </w:r>
      <w:r w:rsidRPr="00062E1E">
        <w:rPr>
          <w:rStyle w:val="Bodytext0"/>
          <w:color w:val="000000"/>
          <w:sz w:val="28"/>
          <w:szCs w:val="28"/>
          <w:lang w:eastAsia="vi-VN"/>
        </w:rPr>
        <w:t>C. Thúc đẩy.</w:t>
      </w:r>
      <w:r w:rsidRPr="00062E1E">
        <w:rPr>
          <w:rStyle w:val="Bodytext0"/>
          <w:color w:val="000000"/>
          <w:sz w:val="28"/>
          <w:szCs w:val="28"/>
          <w:lang w:eastAsia="vi-VN"/>
        </w:rPr>
        <w:tab/>
      </w:r>
      <w:r w:rsidRPr="00062E1E">
        <w:rPr>
          <w:rStyle w:val="Bodytext0"/>
          <w:rFonts w:cs="Courier New"/>
          <w:color w:val="000000"/>
          <w:sz w:val="28"/>
          <w:szCs w:val="28"/>
          <w:lang w:eastAsia="vi-VN"/>
        </w:rPr>
        <w:tab/>
      </w:r>
      <w:r w:rsidRPr="00062E1E">
        <w:rPr>
          <w:rStyle w:val="Bodytext0"/>
          <w:color w:val="000000"/>
          <w:sz w:val="28"/>
          <w:szCs w:val="28"/>
          <w:lang w:eastAsia="vi-VN"/>
        </w:rPr>
        <w:t>D. Hoà hoãn.</w:t>
      </w:r>
    </w:p>
    <w:p w:rsidR="00062E1E" w:rsidRPr="00062E1E" w:rsidRDefault="00062E1E" w:rsidP="00062E1E">
      <w:pPr>
        <w:pStyle w:val="Bodytext1"/>
        <w:shd w:val="clear" w:color="auto" w:fill="auto"/>
        <w:spacing w:before="0" w:after="0" w:line="252" w:lineRule="auto"/>
        <w:ind w:left="540" w:right="40" w:hanging="520"/>
        <w:jc w:val="both"/>
        <w:rPr>
          <w:rFonts w:cs="Courier New"/>
          <w:b/>
          <w:sz w:val="28"/>
          <w:szCs w:val="28"/>
        </w:rPr>
      </w:pPr>
      <w:r w:rsidRPr="00062E1E">
        <w:rPr>
          <w:rStyle w:val="Bodytext0"/>
          <w:b/>
          <w:color w:val="000000"/>
          <w:sz w:val="28"/>
          <w:szCs w:val="28"/>
          <w:lang w:eastAsia="vi-VN"/>
        </w:rPr>
        <w:t>Câu 17: Thực hiện chính sách đối ngoại, hoà bình hữu nghị với các dân tộc trên thế giới giúp nước ta</w:t>
      </w:r>
    </w:p>
    <w:p w:rsidR="00062E1E" w:rsidRPr="00062E1E" w:rsidRDefault="00062E1E" w:rsidP="00062E1E">
      <w:pPr>
        <w:pStyle w:val="Bodytext1"/>
        <w:shd w:val="clear" w:color="auto" w:fill="auto"/>
        <w:tabs>
          <w:tab w:val="left" w:pos="864"/>
        </w:tabs>
        <w:spacing w:before="0" w:after="0" w:line="252" w:lineRule="auto"/>
        <w:ind w:left="540" w:firstLine="0"/>
        <w:rPr>
          <w:rFonts w:cs="Courier New"/>
          <w:sz w:val="28"/>
          <w:szCs w:val="28"/>
        </w:rPr>
      </w:pPr>
      <w:r w:rsidRPr="00062E1E">
        <w:rPr>
          <w:rStyle w:val="Bodytext0"/>
          <w:color w:val="000000"/>
          <w:sz w:val="28"/>
          <w:szCs w:val="28"/>
          <w:lang w:eastAsia="vi-VN"/>
        </w:rPr>
        <w:t>A. Vươn lên vị trí bá chủ toàn cầu.</w:t>
      </w:r>
    </w:p>
    <w:p w:rsidR="00062E1E" w:rsidRPr="00062E1E" w:rsidRDefault="00062E1E" w:rsidP="00062E1E">
      <w:pPr>
        <w:pStyle w:val="Bodytext1"/>
        <w:shd w:val="clear" w:color="auto" w:fill="auto"/>
        <w:tabs>
          <w:tab w:val="left" w:pos="864"/>
        </w:tabs>
        <w:spacing w:before="0" w:after="0" w:line="252" w:lineRule="auto"/>
        <w:ind w:left="540" w:firstLine="0"/>
        <w:rPr>
          <w:rFonts w:cs="Courier New"/>
          <w:sz w:val="28"/>
          <w:szCs w:val="28"/>
        </w:rPr>
      </w:pPr>
      <w:r w:rsidRPr="00062E1E">
        <w:rPr>
          <w:rFonts w:cs="Courier New"/>
          <w:sz w:val="28"/>
          <w:szCs w:val="28"/>
        </w:rPr>
        <w:t xml:space="preserve">B. </w:t>
      </w:r>
      <w:r w:rsidRPr="00062E1E">
        <w:rPr>
          <w:rStyle w:val="Bodytext0"/>
          <w:color w:val="000000"/>
          <w:sz w:val="28"/>
          <w:szCs w:val="28"/>
          <w:lang w:eastAsia="vi-VN"/>
        </w:rPr>
        <w:t>Chiếm lĩnh được vị thế độc tôn.</w:t>
      </w:r>
    </w:p>
    <w:p w:rsidR="00062E1E" w:rsidRPr="00062E1E" w:rsidRDefault="00062E1E" w:rsidP="00062E1E">
      <w:pPr>
        <w:pStyle w:val="Bodytext1"/>
        <w:shd w:val="clear" w:color="auto" w:fill="auto"/>
        <w:spacing w:before="0" w:after="0" w:line="252" w:lineRule="auto"/>
        <w:ind w:left="540" w:firstLine="0"/>
        <w:rPr>
          <w:rFonts w:cs="Courier New"/>
          <w:sz w:val="28"/>
          <w:szCs w:val="28"/>
        </w:rPr>
      </w:pPr>
      <w:r w:rsidRPr="00062E1E">
        <w:rPr>
          <w:rStyle w:val="Bodytext0"/>
          <w:color w:val="000000"/>
          <w:sz w:val="28"/>
          <w:szCs w:val="28"/>
          <w:lang w:eastAsia="vi-VN"/>
        </w:rPr>
        <w:t>C. Can thiệp vào công việc nội bộ của nước khác.</w:t>
      </w:r>
    </w:p>
    <w:p w:rsidR="00062E1E" w:rsidRPr="00062E1E" w:rsidRDefault="00062E1E" w:rsidP="00062E1E">
      <w:pPr>
        <w:pStyle w:val="Bodytext1"/>
        <w:shd w:val="clear" w:color="auto" w:fill="auto"/>
        <w:spacing w:before="0" w:after="0" w:line="252" w:lineRule="auto"/>
        <w:ind w:left="540" w:firstLine="0"/>
        <w:rPr>
          <w:rFonts w:cs="Courier New"/>
          <w:sz w:val="28"/>
          <w:szCs w:val="28"/>
        </w:rPr>
      </w:pPr>
      <w:r w:rsidRPr="00062E1E">
        <w:rPr>
          <w:rStyle w:val="Bodytext0"/>
          <w:color w:val="000000"/>
          <w:sz w:val="28"/>
          <w:szCs w:val="28"/>
          <w:lang w:eastAsia="vi-VN"/>
        </w:rPr>
        <w:t>D. Tranh thủ được sự đồng tình, ủng hộ của các nước.</w:t>
      </w:r>
    </w:p>
    <w:p w:rsidR="00062E1E" w:rsidRPr="00062E1E" w:rsidRDefault="00062E1E" w:rsidP="00062E1E">
      <w:pPr>
        <w:pStyle w:val="Bodytext1"/>
        <w:shd w:val="clear" w:color="auto" w:fill="auto"/>
        <w:spacing w:before="0" w:after="0" w:line="252" w:lineRule="auto"/>
        <w:ind w:left="540" w:right="40" w:hanging="520"/>
        <w:jc w:val="both"/>
        <w:rPr>
          <w:rFonts w:cs="Courier New"/>
          <w:b/>
          <w:sz w:val="28"/>
          <w:szCs w:val="28"/>
        </w:rPr>
      </w:pPr>
      <w:r w:rsidRPr="00062E1E">
        <w:rPr>
          <w:rStyle w:val="Bodytext0"/>
          <w:b/>
          <w:color w:val="000000"/>
          <w:sz w:val="28"/>
          <w:szCs w:val="28"/>
          <w:lang w:eastAsia="vi-VN"/>
        </w:rPr>
        <w:t xml:space="preserve">Câu 18: Vào ngày nghỉ, a cùng các bạn trong lớp kết hợp với các bạn trường quốc tế đi </w:t>
      </w:r>
      <w:r w:rsidRPr="00062E1E">
        <w:rPr>
          <w:rStyle w:val="Bodytext0"/>
          <w:b/>
          <w:color w:val="000000"/>
          <w:spacing w:val="-4"/>
          <w:sz w:val="28"/>
          <w:szCs w:val="28"/>
          <w:lang w:eastAsia="vi-VN"/>
        </w:rPr>
        <w:t>tuyên truyền, vận động mọi người cùng tham gia dọn vệ sinh môi trường. Việc làm của</w:t>
      </w:r>
      <w:r w:rsidRPr="00062E1E">
        <w:rPr>
          <w:rStyle w:val="Bodytext0"/>
          <w:b/>
          <w:color w:val="000000"/>
          <w:sz w:val="28"/>
          <w:szCs w:val="28"/>
          <w:lang w:eastAsia="vi-VN"/>
        </w:rPr>
        <w:t xml:space="preserve"> a và nhóm bạn đã thể hiện nội đung nào dưới đây?</w:t>
      </w:r>
    </w:p>
    <w:p w:rsidR="00062E1E" w:rsidRPr="00062E1E" w:rsidRDefault="00062E1E" w:rsidP="00062E1E">
      <w:pPr>
        <w:pStyle w:val="Bodytext1"/>
        <w:numPr>
          <w:ilvl w:val="0"/>
          <w:numId w:val="11"/>
        </w:numPr>
        <w:shd w:val="clear" w:color="auto" w:fill="auto"/>
        <w:tabs>
          <w:tab w:val="left" w:pos="840"/>
        </w:tabs>
        <w:spacing w:before="0" w:after="0" w:line="252" w:lineRule="auto"/>
        <w:ind w:right="2620" w:hanging="153"/>
        <w:rPr>
          <w:rStyle w:val="Bodytext0"/>
          <w:rFonts w:cs="Courier New"/>
          <w:sz w:val="28"/>
          <w:szCs w:val="28"/>
        </w:rPr>
      </w:pPr>
      <w:r w:rsidRPr="00062E1E">
        <w:rPr>
          <w:rStyle w:val="Bodytext0"/>
          <w:color w:val="000000"/>
          <w:sz w:val="28"/>
          <w:szCs w:val="28"/>
          <w:lang w:eastAsia="vi-VN"/>
        </w:rPr>
        <w:t>Tình hữu nghị giữa các dân tộc trên thế giới.</w:t>
      </w:r>
    </w:p>
    <w:p w:rsidR="00062E1E" w:rsidRPr="00062E1E" w:rsidRDefault="00062E1E" w:rsidP="00062E1E">
      <w:pPr>
        <w:pStyle w:val="Bodytext1"/>
        <w:numPr>
          <w:ilvl w:val="0"/>
          <w:numId w:val="11"/>
        </w:numPr>
        <w:shd w:val="clear" w:color="auto" w:fill="auto"/>
        <w:tabs>
          <w:tab w:val="left" w:pos="840"/>
        </w:tabs>
        <w:spacing w:before="0" w:after="0" w:line="252" w:lineRule="auto"/>
        <w:ind w:right="2620" w:hanging="153"/>
        <w:rPr>
          <w:rStyle w:val="Bodytext0"/>
          <w:rFonts w:cs="Courier New"/>
          <w:sz w:val="28"/>
          <w:szCs w:val="28"/>
        </w:rPr>
      </w:pPr>
      <w:r w:rsidRPr="00062E1E">
        <w:rPr>
          <w:rStyle w:val="Bodytext0"/>
          <w:color w:val="000000"/>
          <w:sz w:val="28"/>
          <w:szCs w:val="28"/>
          <w:lang w:eastAsia="vi-VN"/>
        </w:rPr>
        <w:t>Đấu tranh đẩy lùi dịch bệnh hiểm nghèo.</w:t>
      </w:r>
    </w:p>
    <w:p w:rsidR="00062E1E" w:rsidRPr="00062E1E" w:rsidRDefault="00062E1E" w:rsidP="00062E1E">
      <w:pPr>
        <w:pStyle w:val="Bodytext1"/>
        <w:numPr>
          <w:ilvl w:val="0"/>
          <w:numId w:val="11"/>
        </w:numPr>
        <w:shd w:val="clear" w:color="auto" w:fill="auto"/>
        <w:tabs>
          <w:tab w:val="left" w:pos="840"/>
        </w:tabs>
        <w:spacing w:before="0" w:after="0" w:line="252" w:lineRule="auto"/>
        <w:ind w:right="2620" w:hanging="153"/>
        <w:rPr>
          <w:rFonts w:cs="Courier New"/>
          <w:sz w:val="28"/>
          <w:szCs w:val="28"/>
          <w:shd w:val="clear" w:color="auto" w:fill="FFFFFF"/>
        </w:rPr>
      </w:pPr>
      <w:r w:rsidRPr="00062E1E">
        <w:rPr>
          <w:rStyle w:val="Bodytext0"/>
          <w:color w:val="000000"/>
          <w:sz w:val="28"/>
          <w:szCs w:val="28"/>
          <w:lang w:eastAsia="vi-VN"/>
        </w:rPr>
        <w:t xml:space="preserve"> Can thiệp vào công việc nội bộ của dân tộc khác.</w:t>
      </w:r>
    </w:p>
    <w:p w:rsidR="00062E1E" w:rsidRPr="00062E1E" w:rsidRDefault="00062E1E" w:rsidP="00062E1E">
      <w:pPr>
        <w:pStyle w:val="Bodytext1"/>
        <w:shd w:val="clear" w:color="auto" w:fill="auto"/>
        <w:spacing w:before="0" w:after="0" w:line="252" w:lineRule="auto"/>
        <w:ind w:hanging="153"/>
        <w:rPr>
          <w:rFonts w:cs="Courier New"/>
          <w:sz w:val="28"/>
          <w:szCs w:val="28"/>
        </w:rPr>
      </w:pPr>
      <w:r w:rsidRPr="00062E1E">
        <w:rPr>
          <w:rStyle w:val="Bodytext0"/>
          <w:color w:val="000000"/>
          <w:sz w:val="28"/>
          <w:szCs w:val="28"/>
          <w:lang w:eastAsia="vi-VN"/>
        </w:rPr>
        <w:lastRenderedPageBreak/>
        <w:t xml:space="preserve">           D. Kế thừa và phát huy truyền thống tốt đẹp của dân tộc.</w:t>
      </w:r>
    </w:p>
    <w:p w:rsidR="00062E1E" w:rsidRPr="00062E1E" w:rsidRDefault="00062E1E" w:rsidP="00062E1E">
      <w:pPr>
        <w:pStyle w:val="Bodytext1"/>
        <w:shd w:val="clear" w:color="auto" w:fill="auto"/>
        <w:spacing w:before="0" w:after="0" w:line="240" w:lineRule="auto"/>
        <w:ind w:left="540" w:right="20" w:hanging="520"/>
        <w:jc w:val="both"/>
        <w:rPr>
          <w:rFonts w:cs="Courier New"/>
          <w:b/>
          <w:sz w:val="28"/>
          <w:szCs w:val="28"/>
        </w:rPr>
      </w:pPr>
      <w:r w:rsidRPr="00062E1E">
        <w:rPr>
          <w:rStyle w:val="Bodytext0"/>
          <w:b/>
          <w:color w:val="000000"/>
          <w:sz w:val="28"/>
          <w:szCs w:val="28"/>
          <w:lang w:eastAsia="vi-VN"/>
        </w:rPr>
        <w:t>Câu 19: Hợp tác cùng phát triển là cùng chung sức làm việc, giúp đỡ, hỗ trợ lẫn nhau trong công việc vì sự phát triển chung của</w:t>
      </w:r>
    </w:p>
    <w:p w:rsidR="00062E1E" w:rsidRPr="00062E1E" w:rsidRDefault="00062E1E" w:rsidP="00062E1E">
      <w:pPr>
        <w:pStyle w:val="Bodytext1"/>
        <w:shd w:val="clear" w:color="auto" w:fill="auto"/>
        <w:tabs>
          <w:tab w:val="left" w:pos="4514"/>
        </w:tabs>
        <w:spacing w:before="0" w:after="0" w:line="240" w:lineRule="auto"/>
        <w:ind w:firstLine="0"/>
        <w:rPr>
          <w:rFonts w:cs="Courier New"/>
          <w:sz w:val="28"/>
          <w:szCs w:val="28"/>
        </w:rPr>
      </w:pPr>
      <w:r w:rsidRPr="00062E1E">
        <w:rPr>
          <w:rStyle w:val="Bodytext0"/>
          <w:color w:val="000000"/>
          <w:sz w:val="28"/>
          <w:szCs w:val="28"/>
          <w:lang w:eastAsia="vi-VN"/>
        </w:rPr>
        <w:t>A. Bản thân đối tác .    B. Các bên tham gia.    C. Thế lực có quyền.   D. Người đứng đầu.</w:t>
      </w:r>
    </w:p>
    <w:p w:rsidR="00062E1E" w:rsidRPr="00062E1E" w:rsidRDefault="00062E1E" w:rsidP="00062E1E">
      <w:pPr>
        <w:pStyle w:val="Bodytext1"/>
        <w:shd w:val="clear" w:color="auto" w:fill="auto"/>
        <w:spacing w:before="0" w:after="0" w:line="240" w:lineRule="auto"/>
        <w:ind w:left="540" w:right="20" w:hanging="520"/>
        <w:jc w:val="both"/>
        <w:rPr>
          <w:rFonts w:cs="Courier New"/>
          <w:b/>
          <w:spacing w:val="-4"/>
          <w:sz w:val="28"/>
          <w:szCs w:val="28"/>
        </w:rPr>
      </w:pPr>
      <w:r w:rsidRPr="00062E1E">
        <w:rPr>
          <w:rStyle w:val="Bodytext0"/>
          <w:b/>
          <w:color w:val="000000"/>
          <w:spacing w:val="-4"/>
          <w:sz w:val="28"/>
          <w:szCs w:val="28"/>
          <w:lang w:eastAsia="vi-VN"/>
        </w:rPr>
        <w:t>Câu 20: Để giải quyết các vấn đề cấp thiết, đe doạ sự sống còn của toàn nhân loại cần phải có sự</w:t>
      </w:r>
    </w:p>
    <w:p w:rsidR="00062E1E" w:rsidRPr="00062E1E" w:rsidRDefault="00062E1E" w:rsidP="00062E1E">
      <w:pPr>
        <w:pStyle w:val="Bodytext1"/>
        <w:shd w:val="clear" w:color="auto" w:fill="auto"/>
        <w:spacing w:before="0" w:after="0" w:line="240" w:lineRule="auto"/>
        <w:ind w:firstLine="0"/>
        <w:rPr>
          <w:rFonts w:cs="Courier New"/>
          <w:sz w:val="28"/>
          <w:szCs w:val="28"/>
        </w:rPr>
      </w:pPr>
      <w:r w:rsidRPr="00062E1E">
        <w:rPr>
          <w:rStyle w:val="Bodytext0"/>
          <w:color w:val="000000"/>
          <w:sz w:val="28"/>
          <w:szCs w:val="28"/>
          <w:lang w:eastAsia="vi-VN"/>
        </w:rPr>
        <w:t>A. Đấu tranh lẫn nhau.     B. Hợp tác quốc tế.</w:t>
      </w:r>
      <w:bookmarkStart w:id="1" w:name="bookmark34"/>
      <w:r w:rsidRPr="00062E1E">
        <w:rPr>
          <w:rStyle w:val="Bodytext0"/>
          <w:color w:val="000000"/>
          <w:sz w:val="28"/>
          <w:szCs w:val="28"/>
          <w:lang w:eastAsia="vi-VN"/>
        </w:rPr>
        <w:t>c. Can thiệp vũ trang.</w:t>
      </w:r>
      <w:r w:rsidRPr="00062E1E">
        <w:rPr>
          <w:rStyle w:val="Bodytext0"/>
          <w:color w:val="000000"/>
          <w:sz w:val="28"/>
          <w:szCs w:val="28"/>
          <w:lang w:eastAsia="vi-VN"/>
        </w:rPr>
        <w:tab/>
        <w:t>D. Độc quyền kinh tế.</w:t>
      </w:r>
      <w:bookmarkEnd w:id="1"/>
    </w:p>
    <w:p w:rsidR="00062E1E" w:rsidRPr="00062E1E" w:rsidRDefault="00062E1E" w:rsidP="00062E1E">
      <w:pPr>
        <w:pStyle w:val="Bodytext1"/>
        <w:shd w:val="clear" w:color="auto" w:fill="auto"/>
        <w:spacing w:before="0" w:after="0" w:line="240" w:lineRule="auto"/>
        <w:ind w:left="540" w:right="20" w:hanging="520"/>
        <w:jc w:val="both"/>
        <w:rPr>
          <w:rFonts w:cs="Courier New"/>
          <w:b/>
          <w:sz w:val="28"/>
          <w:szCs w:val="28"/>
        </w:rPr>
      </w:pPr>
      <w:r w:rsidRPr="00062E1E">
        <w:rPr>
          <w:rStyle w:val="Bodytext0"/>
          <w:b/>
          <w:color w:val="000000"/>
          <w:sz w:val="28"/>
          <w:szCs w:val="28"/>
          <w:lang w:eastAsia="vi-VN"/>
        </w:rPr>
        <w:t xml:space="preserve">Câu 21: Hợp tác giữa các nước trên thế giới </w:t>
      </w:r>
      <w:r w:rsidRPr="00062E1E">
        <w:rPr>
          <w:rStyle w:val="BodytextItalic"/>
          <w:color w:val="000000"/>
          <w:sz w:val="28"/>
          <w:szCs w:val="28"/>
          <w:u w:val="single"/>
          <w:lang w:eastAsia="vi-VN"/>
        </w:rPr>
        <w:t>không</w:t>
      </w:r>
      <w:r w:rsidRPr="00062E1E">
        <w:rPr>
          <w:rStyle w:val="Bodytext0"/>
          <w:b/>
          <w:color w:val="000000"/>
          <w:sz w:val="28"/>
          <w:szCs w:val="28"/>
          <w:lang w:eastAsia="vi-VN"/>
        </w:rPr>
        <w:t xml:space="preserve"> nhằm giải quyết vấn đề nào dưới đây?</w:t>
      </w:r>
    </w:p>
    <w:p w:rsidR="00062E1E" w:rsidRPr="00062E1E" w:rsidRDefault="00062E1E" w:rsidP="00062E1E">
      <w:pPr>
        <w:pStyle w:val="Bodytext1"/>
        <w:shd w:val="clear" w:color="auto" w:fill="auto"/>
        <w:tabs>
          <w:tab w:val="left" w:pos="871"/>
        </w:tabs>
        <w:spacing w:before="0" w:after="0" w:line="240" w:lineRule="auto"/>
        <w:ind w:right="1380" w:firstLine="0"/>
        <w:rPr>
          <w:rStyle w:val="Bodytext0"/>
          <w:rFonts w:cs="Courier New"/>
          <w:sz w:val="28"/>
          <w:szCs w:val="28"/>
        </w:rPr>
      </w:pPr>
      <w:r w:rsidRPr="00062E1E">
        <w:rPr>
          <w:rStyle w:val="Bodytext0"/>
          <w:color w:val="000000"/>
          <w:sz w:val="28"/>
          <w:szCs w:val="28"/>
          <w:lang w:eastAsia="vi-VN"/>
        </w:rPr>
        <w:t xml:space="preserve">A. Thu hẹp chủ quyền lãnh thổ. </w:t>
      </w:r>
      <w:r w:rsidRPr="00062E1E">
        <w:rPr>
          <w:rStyle w:val="Bodytext0"/>
          <w:color w:val="000000"/>
          <w:sz w:val="28"/>
          <w:szCs w:val="28"/>
          <w:lang w:eastAsia="vi-VN"/>
        </w:rPr>
        <w:tab/>
      </w:r>
      <w:r w:rsidRPr="00062E1E">
        <w:rPr>
          <w:rStyle w:val="Bodytext0"/>
          <w:color w:val="000000"/>
          <w:sz w:val="28"/>
          <w:szCs w:val="28"/>
          <w:lang w:eastAsia="vi-VN"/>
        </w:rPr>
        <w:tab/>
        <w:t>B. Đẩy lùi bệnh hiểm nghèo.</w:t>
      </w:r>
    </w:p>
    <w:p w:rsidR="00062E1E" w:rsidRPr="00062E1E" w:rsidRDefault="00062E1E" w:rsidP="00062E1E">
      <w:pPr>
        <w:pStyle w:val="Bodytext1"/>
        <w:shd w:val="clear" w:color="auto" w:fill="auto"/>
        <w:tabs>
          <w:tab w:val="left" w:pos="871"/>
        </w:tabs>
        <w:spacing w:before="0" w:after="0" w:line="240" w:lineRule="auto"/>
        <w:ind w:left="360" w:right="1380" w:hanging="294"/>
        <w:rPr>
          <w:rFonts w:cs="Courier New"/>
          <w:sz w:val="28"/>
          <w:szCs w:val="28"/>
        </w:rPr>
      </w:pPr>
      <w:r w:rsidRPr="00062E1E">
        <w:rPr>
          <w:rStyle w:val="Bodytext0"/>
          <w:color w:val="000000"/>
          <w:sz w:val="28"/>
          <w:szCs w:val="28"/>
          <w:lang w:eastAsia="vi-VN"/>
        </w:rPr>
        <w:t>C. Hạn chế sự bùng nổ dân số.</w:t>
      </w:r>
      <w:r w:rsidRPr="00062E1E">
        <w:rPr>
          <w:rStyle w:val="Bodytext0"/>
          <w:color w:val="000000"/>
          <w:sz w:val="28"/>
          <w:szCs w:val="28"/>
          <w:lang w:eastAsia="vi-VN"/>
        </w:rPr>
        <w:tab/>
      </w:r>
      <w:r w:rsidRPr="00062E1E">
        <w:rPr>
          <w:rStyle w:val="Bodytext0"/>
          <w:color w:val="000000"/>
          <w:sz w:val="28"/>
          <w:szCs w:val="28"/>
          <w:lang w:eastAsia="vi-VN"/>
        </w:rPr>
        <w:tab/>
        <w:t>D. Khắc phục đói nghèo.</w:t>
      </w:r>
    </w:p>
    <w:p w:rsidR="00062E1E" w:rsidRPr="00062E1E" w:rsidRDefault="00062E1E" w:rsidP="00062E1E">
      <w:pPr>
        <w:pStyle w:val="Bodytext1"/>
        <w:shd w:val="clear" w:color="auto" w:fill="auto"/>
        <w:spacing w:before="0" w:after="0" w:line="240" w:lineRule="auto"/>
        <w:ind w:left="540" w:right="20" w:hanging="520"/>
        <w:jc w:val="both"/>
        <w:rPr>
          <w:rFonts w:cs="Courier New"/>
          <w:b/>
          <w:sz w:val="28"/>
          <w:szCs w:val="28"/>
        </w:rPr>
      </w:pPr>
      <w:r w:rsidRPr="00062E1E">
        <w:rPr>
          <w:rStyle w:val="Bodytext0"/>
          <w:b/>
          <w:color w:val="000000"/>
          <w:sz w:val="28"/>
          <w:szCs w:val="28"/>
          <w:lang w:eastAsia="vi-VN"/>
        </w:rPr>
        <w:t>Câu 22: Trong bối cảnh thế giới đang đứng trước những vấn đề có tính toàn cầu mà không một quốc gia, dân tộc riêng lẻ nào có thể tự giải quyết, thì hợp tác quốc tế là một vấn đề</w:t>
      </w:r>
    </w:p>
    <w:p w:rsidR="00062E1E" w:rsidRPr="00062E1E" w:rsidRDefault="00062E1E" w:rsidP="00062E1E">
      <w:pPr>
        <w:pStyle w:val="Bodytext1"/>
        <w:shd w:val="clear" w:color="auto" w:fill="auto"/>
        <w:tabs>
          <w:tab w:val="left" w:pos="567"/>
        </w:tabs>
        <w:spacing w:before="0" w:after="0" w:line="240" w:lineRule="auto"/>
        <w:ind w:firstLine="0"/>
        <w:rPr>
          <w:rFonts w:cs="Courier New"/>
          <w:sz w:val="28"/>
          <w:szCs w:val="28"/>
        </w:rPr>
      </w:pPr>
      <w:r w:rsidRPr="00062E1E">
        <w:rPr>
          <w:rStyle w:val="Bodytext0"/>
          <w:color w:val="000000"/>
          <w:sz w:val="28"/>
          <w:szCs w:val="28"/>
          <w:lang w:eastAsia="vi-VN"/>
        </w:rPr>
        <w:t xml:space="preserve">A. Hợp lí và quan trọng.     </w:t>
      </w:r>
      <w:r w:rsidRPr="00062E1E">
        <w:rPr>
          <w:rStyle w:val="Bodytext0"/>
          <w:color w:val="000000"/>
          <w:sz w:val="28"/>
          <w:szCs w:val="28"/>
          <w:lang w:eastAsia="vi-VN"/>
        </w:rPr>
        <w:tab/>
      </w:r>
      <w:r w:rsidRPr="00062E1E">
        <w:rPr>
          <w:rStyle w:val="Bodytext0"/>
          <w:color w:val="000000"/>
          <w:sz w:val="28"/>
          <w:szCs w:val="28"/>
          <w:lang w:eastAsia="vi-VN"/>
        </w:rPr>
        <w:tab/>
      </w:r>
      <w:r w:rsidRPr="00062E1E">
        <w:rPr>
          <w:rStyle w:val="Bodytext0"/>
          <w:color w:val="000000"/>
          <w:sz w:val="28"/>
          <w:szCs w:val="28"/>
          <w:lang w:eastAsia="vi-VN"/>
        </w:rPr>
        <w:tab/>
      </w:r>
      <w:r w:rsidRPr="00062E1E">
        <w:rPr>
          <w:rStyle w:val="Bodytext0"/>
          <w:color w:val="000000"/>
          <w:sz w:val="28"/>
          <w:szCs w:val="28"/>
          <w:lang w:eastAsia="vi-VN"/>
        </w:rPr>
        <w:tab/>
        <w:t>B. Quan trọng và tất yếu.</w:t>
      </w:r>
    </w:p>
    <w:p w:rsidR="00062E1E" w:rsidRPr="00062E1E" w:rsidRDefault="00062E1E" w:rsidP="00062E1E">
      <w:pPr>
        <w:pStyle w:val="Bodytext1"/>
        <w:shd w:val="clear" w:color="auto" w:fill="auto"/>
        <w:tabs>
          <w:tab w:val="left" w:pos="567"/>
        </w:tabs>
        <w:spacing w:before="0" w:after="0" w:line="240" w:lineRule="auto"/>
        <w:ind w:firstLine="0"/>
        <w:rPr>
          <w:rFonts w:cs="Courier New"/>
          <w:sz w:val="28"/>
          <w:szCs w:val="28"/>
        </w:rPr>
      </w:pPr>
      <w:r w:rsidRPr="00062E1E">
        <w:rPr>
          <w:rStyle w:val="Bodytext165pt"/>
          <w:color w:val="000000"/>
          <w:sz w:val="28"/>
          <w:szCs w:val="28"/>
          <w:lang w:eastAsia="vi-VN"/>
        </w:rPr>
        <w:t xml:space="preserve">C. </w:t>
      </w:r>
      <w:r w:rsidRPr="00062E1E">
        <w:rPr>
          <w:rStyle w:val="Bodytext0"/>
          <w:color w:val="000000"/>
          <w:sz w:val="28"/>
          <w:szCs w:val="28"/>
          <w:lang w:eastAsia="vi-VN"/>
        </w:rPr>
        <w:t>Cần thiết và hợp lí.</w:t>
      </w:r>
      <w:r w:rsidRPr="00062E1E">
        <w:rPr>
          <w:rStyle w:val="Bodytext0"/>
          <w:color w:val="000000"/>
          <w:sz w:val="28"/>
          <w:szCs w:val="28"/>
          <w:lang w:eastAsia="vi-VN"/>
        </w:rPr>
        <w:tab/>
      </w:r>
      <w:r w:rsidRPr="00062E1E">
        <w:rPr>
          <w:rStyle w:val="Bodytext0"/>
          <w:color w:val="000000"/>
          <w:sz w:val="28"/>
          <w:szCs w:val="28"/>
          <w:lang w:eastAsia="vi-VN"/>
        </w:rPr>
        <w:tab/>
      </w:r>
      <w:r w:rsidRPr="00062E1E">
        <w:rPr>
          <w:rStyle w:val="Bodytext0"/>
          <w:color w:val="000000"/>
          <w:sz w:val="28"/>
          <w:szCs w:val="28"/>
          <w:lang w:eastAsia="vi-VN"/>
        </w:rPr>
        <w:tab/>
      </w:r>
      <w:r w:rsidRPr="00062E1E">
        <w:rPr>
          <w:rStyle w:val="Bodytext0"/>
          <w:color w:val="000000"/>
          <w:sz w:val="28"/>
          <w:szCs w:val="28"/>
          <w:lang w:eastAsia="vi-VN"/>
        </w:rPr>
        <w:tab/>
        <w:t xml:space="preserve">D. </w:t>
      </w:r>
      <w:r w:rsidRPr="00062E1E">
        <w:rPr>
          <w:rStyle w:val="Bodytext165pt"/>
          <w:color w:val="000000"/>
          <w:sz w:val="28"/>
          <w:szCs w:val="28"/>
          <w:lang w:eastAsia="vi-VN"/>
        </w:rPr>
        <w:t xml:space="preserve">Tất </w:t>
      </w:r>
      <w:r w:rsidRPr="00062E1E">
        <w:rPr>
          <w:rStyle w:val="Bodytext0"/>
          <w:color w:val="000000"/>
          <w:sz w:val="28"/>
          <w:szCs w:val="28"/>
          <w:lang w:eastAsia="vi-VN"/>
        </w:rPr>
        <w:t xml:space="preserve">yếu và hợp </w:t>
      </w:r>
      <w:r w:rsidRPr="00062E1E">
        <w:rPr>
          <w:rStyle w:val="Bodytext165pt"/>
          <w:color w:val="000000"/>
          <w:sz w:val="28"/>
          <w:szCs w:val="28"/>
          <w:lang w:eastAsia="vi-VN"/>
        </w:rPr>
        <w:t>lí.</w:t>
      </w:r>
    </w:p>
    <w:p w:rsidR="00062E1E" w:rsidRPr="00062E1E" w:rsidRDefault="00062E1E" w:rsidP="00062E1E">
      <w:pPr>
        <w:spacing w:after="0" w:line="240" w:lineRule="auto"/>
        <w:jc w:val="both"/>
        <w:rPr>
          <w:b/>
          <w:sz w:val="28"/>
          <w:szCs w:val="28"/>
        </w:rPr>
      </w:pPr>
      <w:r w:rsidRPr="00062E1E">
        <w:rPr>
          <w:b/>
          <w:sz w:val="28"/>
          <w:szCs w:val="28"/>
        </w:rPr>
        <w:t>Câu 23: Cầu mĩ thuận là sự hợp tác của hai quốc gia nào?</w:t>
      </w:r>
    </w:p>
    <w:p w:rsidR="00062E1E" w:rsidRPr="00062E1E" w:rsidRDefault="00062E1E" w:rsidP="00062E1E">
      <w:pPr>
        <w:spacing w:after="0" w:line="240" w:lineRule="auto"/>
        <w:jc w:val="both"/>
        <w:rPr>
          <w:sz w:val="28"/>
          <w:szCs w:val="28"/>
        </w:rPr>
      </w:pPr>
      <w:r w:rsidRPr="00062E1E">
        <w:rPr>
          <w:sz w:val="28"/>
          <w:szCs w:val="28"/>
        </w:rPr>
        <w:t xml:space="preserve">A.việt nam- hoa kì.   </w:t>
      </w:r>
      <w:r w:rsidRPr="00062E1E">
        <w:rPr>
          <w:sz w:val="28"/>
          <w:szCs w:val="28"/>
        </w:rPr>
        <w:tab/>
      </w:r>
      <w:r w:rsidRPr="00062E1E">
        <w:rPr>
          <w:sz w:val="28"/>
          <w:szCs w:val="28"/>
        </w:rPr>
        <w:tab/>
      </w:r>
      <w:r w:rsidRPr="00062E1E">
        <w:rPr>
          <w:sz w:val="28"/>
          <w:szCs w:val="28"/>
        </w:rPr>
        <w:tab/>
      </w:r>
      <w:r w:rsidRPr="00062E1E">
        <w:rPr>
          <w:sz w:val="28"/>
          <w:szCs w:val="28"/>
        </w:rPr>
        <w:tab/>
        <w:t xml:space="preserve">B. Việt nam- liên xô.  </w:t>
      </w:r>
    </w:p>
    <w:p w:rsidR="00062E1E" w:rsidRPr="00062E1E" w:rsidRDefault="00062E1E" w:rsidP="00062E1E">
      <w:pPr>
        <w:spacing w:after="0" w:line="240" w:lineRule="auto"/>
        <w:jc w:val="both"/>
        <w:rPr>
          <w:sz w:val="28"/>
          <w:szCs w:val="28"/>
        </w:rPr>
      </w:pPr>
      <w:r w:rsidRPr="00062E1E">
        <w:rPr>
          <w:sz w:val="28"/>
          <w:szCs w:val="28"/>
        </w:rPr>
        <w:t xml:space="preserve">C. Việt nam- ô-xtrây-li-a. </w:t>
      </w:r>
      <w:r w:rsidRPr="00062E1E">
        <w:rPr>
          <w:sz w:val="28"/>
          <w:szCs w:val="28"/>
        </w:rPr>
        <w:tab/>
      </w:r>
      <w:r w:rsidRPr="00062E1E">
        <w:rPr>
          <w:sz w:val="28"/>
          <w:szCs w:val="28"/>
        </w:rPr>
        <w:tab/>
      </w:r>
      <w:r w:rsidRPr="00062E1E">
        <w:rPr>
          <w:sz w:val="28"/>
          <w:szCs w:val="28"/>
        </w:rPr>
        <w:tab/>
      </w:r>
      <w:r w:rsidRPr="00062E1E">
        <w:rPr>
          <w:sz w:val="28"/>
          <w:szCs w:val="28"/>
        </w:rPr>
        <w:tab/>
        <w:t>D. Việt nam- nhật bản.</w:t>
      </w:r>
    </w:p>
    <w:p w:rsidR="00062E1E" w:rsidRPr="00062E1E" w:rsidRDefault="00062E1E" w:rsidP="00062E1E">
      <w:pPr>
        <w:spacing w:after="120" w:line="240" w:lineRule="auto"/>
        <w:jc w:val="both"/>
        <w:rPr>
          <w:sz w:val="28"/>
          <w:szCs w:val="28"/>
        </w:rPr>
      </w:pPr>
      <w:r w:rsidRPr="00062E1E">
        <w:rPr>
          <w:b/>
          <w:sz w:val="28"/>
          <w:szCs w:val="28"/>
        </w:rPr>
        <w:t>Câu 24:</w:t>
      </w:r>
      <w:r w:rsidRPr="00062E1E">
        <w:rPr>
          <w:sz w:val="28"/>
          <w:szCs w:val="28"/>
        </w:rPr>
        <w:t xml:space="preserve"> </w:t>
      </w:r>
      <w:r w:rsidRPr="00062E1E">
        <w:rPr>
          <w:b/>
          <w:sz w:val="28"/>
          <w:szCs w:val="28"/>
        </w:rPr>
        <w:t>Những quy định chung của một cộng đồng hoặc của tổ chức xã hội ( nhà trường, cơ sở sản xuất, cơ quan…) yêu cầu mọi người phải tuân theo nhằm tạo ra sự thống nhất hành động để đạt chất lượng, hiệu quả trong công việc là nội dung của khái niệm</w:t>
      </w:r>
      <w:r w:rsidRPr="00062E1E">
        <w:rPr>
          <w:sz w:val="28"/>
          <w:szCs w:val="28"/>
        </w:rPr>
        <w:t xml:space="preserve"> </w:t>
      </w:r>
    </w:p>
    <w:p w:rsidR="00062E1E" w:rsidRPr="00062E1E" w:rsidRDefault="00062E1E" w:rsidP="00062E1E">
      <w:pPr>
        <w:spacing w:after="120" w:line="240" w:lineRule="auto"/>
        <w:jc w:val="both"/>
        <w:rPr>
          <w:sz w:val="28"/>
          <w:szCs w:val="28"/>
        </w:rPr>
      </w:pPr>
      <w:r w:rsidRPr="00062E1E">
        <w:rPr>
          <w:sz w:val="28"/>
          <w:szCs w:val="28"/>
        </w:rPr>
        <w:t xml:space="preserve">A. Kỉ luật.    B. Dân chủ.    C. Giữ chữ tín.    D.  Pháp luật.    </w:t>
      </w:r>
    </w:p>
    <w:p w:rsidR="00062E1E" w:rsidRPr="00062E1E" w:rsidRDefault="00062E1E" w:rsidP="00062E1E">
      <w:pPr>
        <w:spacing w:after="120" w:line="240" w:lineRule="auto"/>
        <w:jc w:val="both"/>
        <w:rPr>
          <w:sz w:val="28"/>
          <w:szCs w:val="28"/>
        </w:rPr>
      </w:pPr>
      <w:r w:rsidRPr="00062E1E">
        <w:rPr>
          <w:b/>
          <w:sz w:val="28"/>
          <w:szCs w:val="28"/>
        </w:rPr>
        <w:t>Câu 25: Người làm chủ được những suy nghĩ, tình cảm và hành vi của mình trong  mọi tình huống là thể hiện phẩm chất nào dưới đây? Quan điểm “ phải để việc công, việc nước lên trên, lên trước việc tư, việc nhà  là thể hiện phẩm chất nào dưới đây?</w:t>
      </w:r>
    </w:p>
    <w:p w:rsidR="00062E1E" w:rsidRPr="00062E1E" w:rsidRDefault="00062E1E" w:rsidP="00062E1E">
      <w:pPr>
        <w:spacing w:after="120" w:line="240" w:lineRule="auto"/>
        <w:jc w:val="both"/>
        <w:rPr>
          <w:sz w:val="28"/>
          <w:szCs w:val="28"/>
        </w:rPr>
      </w:pPr>
      <w:r w:rsidRPr="00062E1E">
        <w:rPr>
          <w:sz w:val="28"/>
          <w:szCs w:val="28"/>
        </w:rPr>
        <w:t>A.tự chủ.    B.nhân nghĩa.   C. Tôn trọng lẽ phải.   D.  Chí công vô tư.</w:t>
      </w:r>
    </w:p>
    <w:p w:rsidR="00062E1E" w:rsidRPr="00062E1E" w:rsidRDefault="00062E1E" w:rsidP="00062E1E">
      <w:pPr>
        <w:spacing w:after="120" w:line="240" w:lineRule="auto"/>
        <w:jc w:val="both"/>
        <w:rPr>
          <w:sz w:val="28"/>
          <w:szCs w:val="28"/>
        </w:rPr>
      </w:pPr>
      <w:r w:rsidRPr="00062E1E">
        <w:rPr>
          <w:b/>
          <w:sz w:val="28"/>
          <w:szCs w:val="28"/>
        </w:rPr>
        <w:t>Câu 26:</w:t>
      </w:r>
      <w:r w:rsidRPr="00062E1E">
        <w:rPr>
          <w:sz w:val="28"/>
          <w:szCs w:val="28"/>
        </w:rPr>
        <w:t xml:space="preserve"> </w:t>
      </w:r>
      <w:r w:rsidRPr="00062E1E">
        <w:rPr>
          <w:b/>
          <w:sz w:val="28"/>
          <w:szCs w:val="28"/>
        </w:rPr>
        <w:t>Người giải quyết công việc theo lẽ phải, công bằng, không thiên vị, đặt lợi ích chung lên trên lợi ích cá nhân là việc làm thể hiện phẩm chất</w:t>
      </w:r>
    </w:p>
    <w:p w:rsidR="00062E1E" w:rsidRPr="00062E1E" w:rsidRDefault="00062E1E" w:rsidP="00062E1E">
      <w:pPr>
        <w:spacing w:after="120" w:line="240" w:lineRule="auto"/>
        <w:jc w:val="both"/>
        <w:rPr>
          <w:sz w:val="28"/>
          <w:szCs w:val="28"/>
        </w:rPr>
      </w:pPr>
      <w:r w:rsidRPr="00062E1E">
        <w:rPr>
          <w:sz w:val="28"/>
          <w:szCs w:val="28"/>
        </w:rPr>
        <w:t xml:space="preserve">A.chí công vô tư.     B. Dân chủ kỉ luật.    C. Lịch sự, tế nhị.     D. Năng động sáng tạo. </w:t>
      </w:r>
    </w:p>
    <w:p w:rsidR="00062E1E" w:rsidRPr="00062E1E" w:rsidRDefault="00062E1E" w:rsidP="00062E1E">
      <w:pPr>
        <w:spacing w:after="120" w:line="240" w:lineRule="auto"/>
        <w:jc w:val="both"/>
        <w:rPr>
          <w:sz w:val="28"/>
          <w:szCs w:val="28"/>
        </w:rPr>
      </w:pPr>
      <w:r w:rsidRPr="00062E1E">
        <w:rPr>
          <w:b/>
          <w:sz w:val="28"/>
          <w:szCs w:val="28"/>
        </w:rPr>
        <w:t>Câu 27:  Người luôn thể hiện sự công bằng, không thiên vị, giải quyết công việc theo lẽ phải, xuất phát từ lợi ích chung và đặt lợi ích chung lên trên lợi ích cá nhân là thể hiện phẩm chất đạo đức nào dưới đây?</w:t>
      </w:r>
    </w:p>
    <w:p w:rsidR="00062E1E" w:rsidRDefault="00062E1E" w:rsidP="00062E1E">
      <w:pPr>
        <w:spacing w:after="120" w:line="240" w:lineRule="auto"/>
        <w:jc w:val="both"/>
        <w:rPr>
          <w:sz w:val="28"/>
          <w:szCs w:val="28"/>
        </w:rPr>
      </w:pPr>
      <w:r w:rsidRPr="00062E1E">
        <w:rPr>
          <w:sz w:val="28"/>
          <w:szCs w:val="28"/>
        </w:rPr>
        <w:t>A. Chí công vô tư.     B. Tự lập.  C. Trung thực.   D.   Cần kiệm liêm chính.</w:t>
      </w:r>
    </w:p>
    <w:p w:rsidR="00062E1E" w:rsidRPr="00062E1E" w:rsidRDefault="00062E1E" w:rsidP="00062E1E">
      <w:pPr>
        <w:spacing w:after="120" w:line="240" w:lineRule="auto"/>
        <w:jc w:val="both"/>
        <w:rPr>
          <w:b/>
          <w:sz w:val="28"/>
          <w:szCs w:val="28"/>
        </w:rPr>
      </w:pPr>
      <w:r>
        <w:rPr>
          <w:b/>
          <w:sz w:val="28"/>
          <w:szCs w:val="28"/>
        </w:rPr>
        <w:t>Câu 28</w:t>
      </w:r>
      <w:r w:rsidRPr="00062E1E">
        <w:rPr>
          <w:b/>
          <w:sz w:val="28"/>
          <w:szCs w:val="28"/>
        </w:rPr>
        <w:t>:  Phẩm chất nào dưới đây là cơ hội để mọi người thể hiện và phát huy được sự đóng góp của mình vào những công việc chung?</w:t>
      </w:r>
    </w:p>
    <w:p w:rsidR="00062E1E" w:rsidRPr="00062E1E" w:rsidRDefault="00062E1E" w:rsidP="00062E1E">
      <w:pPr>
        <w:spacing w:after="120" w:line="240" w:lineRule="auto"/>
        <w:jc w:val="both"/>
        <w:rPr>
          <w:sz w:val="28"/>
          <w:szCs w:val="28"/>
        </w:rPr>
      </w:pPr>
      <w:r w:rsidRPr="00062E1E">
        <w:rPr>
          <w:sz w:val="28"/>
          <w:szCs w:val="28"/>
        </w:rPr>
        <w:t>A. Dân chủ.        B. Kỉ luật.</w:t>
      </w:r>
      <w:r w:rsidRPr="00062E1E">
        <w:rPr>
          <w:sz w:val="28"/>
          <w:szCs w:val="28"/>
        </w:rPr>
        <w:tab/>
        <w:t xml:space="preserve">             C. Hợp tác.</w:t>
      </w:r>
      <w:r w:rsidRPr="00062E1E">
        <w:rPr>
          <w:sz w:val="28"/>
          <w:szCs w:val="28"/>
        </w:rPr>
        <w:tab/>
        <w:t xml:space="preserve">                 D. Sáng tạo.</w:t>
      </w:r>
    </w:p>
    <w:p w:rsidR="00062E1E" w:rsidRPr="00062E1E" w:rsidRDefault="00062E1E" w:rsidP="00062E1E">
      <w:pPr>
        <w:spacing w:after="120" w:line="240" w:lineRule="auto"/>
        <w:jc w:val="both"/>
        <w:rPr>
          <w:b/>
          <w:sz w:val="28"/>
          <w:szCs w:val="28"/>
        </w:rPr>
      </w:pPr>
      <w:r>
        <w:rPr>
          <w:b/>
          <w:sz w:val="28"/>
          <w:szCs w:val="28"/>
        </w:rPr>
        <w:t>Câu 29</w:t>
      </w:r>
      <w:r w:rsidRPr="00062E1E">
        <w:rPr>
          <w:b/>
          <w:sz w:val="28"/>
          <w:szCs w:val="28"/>
        </w:rPr>
        <w:t xml:space="preserve">: Nội dung nào dưới đây </w:t>
      </w:r>
      <w:r w:rsidRPr="00062E1E">
        <w:rPr>
          <w:i/>
          <w:iCs/>
          <w:sz w:val="28"/>
          <w:szCs w:val="28"/>
          <w:u w:val="single"/>
        </w:rPr>
        <w:t>không</w:t>
      </w:r>
      <w:r w:rsidRPr="00062E1E">
        <w:rPr>
          <w:b/>
          <w:sz w:val="28"/>
          <w:szCs w:val="28"/>
        </w:rPr>
        <w:t xml:space="preserve"> thể hiện ý nghĩa của dân chủ và kỉ luật?</w:t>
      </w:r>
    </w:p>
    <w:p w:rsidR="00062E1E" w:rsidRPr="00062E1E" w:rsidRDefault="00062E1E" w:rsidP="00062E1E">
      <w:pPr>
        <w:spacing w:after="120" w:line="240" w:lineRule="auto"/>
        <w:jc w:val="both"/>
        <w:rPr>
          <w:sz w:val="28"/>
          <w:szCs w:val="28"/>
        </w:rPr>
      </w:pPr>
      <w:r w:rsidRPr="00062E1E">
        <w:rPr>
          <w:sz w:val="28"/>
          <w:szCs w:val="28"/>
        </w:rPr>
        <w:t>A. Tạo ra sự thống nhất cao về nhận thức.</w:t>
      </w:r>
    </w:p>
    <w:p w:rsidR="00062E1E" w:rsidRPr="00062E1E" w:rsidRDefault="00062E1E" w:rsidP="00062E1E">
      <w:pPr>
        <w:spacing w:after="120" w:line="240" w:lineRule="auto"/>
        <w:jc w:val="both"/>
        <w:rPr>
          <w:sz w:val="28"/>
          <w:szCs w:val="28"/>
        </w:rPr>
      </w:pPr>
      <w:r w:rsidRPr="00062E1E">
        <w:rPr>
          <w:sz w:val="28"/>
          <w:szCs w:val="28"/>
        </w:rPr>
        <w:t>B. Gây mâu thuẫn, mất đoàn kết nội bộ.</w:t>
      </w:r>
    </w:p>
    <w:p w:rsidR="00062E1E" w:rsidRPr="00062E1E" w:rsidRDefault="00062E1E" w:rsidP="00062E1E">
      <w:pPr>
        <w:spacing w:after="120" w:line="240" w:lineRule="auto"/>
        <w:jc w:val="both"/>
        <w:rPr>
          <w:sz w:val="28"/>
          <w:szCs w:val="28"/>
        </w:rPr>
      </w:pPr>
      <w:r w:rsidRPr="00062E1E">
        <w:rPr>
          <w:sz w:val="28"/>
          <w:szCs w:val="28"/>
        </w:rPr>
        <w:lastRenderedPageBreak/>
        <w:t>C. Là điều kiện để xây dựng mối quan hệ xã hội tốt đẹp.</w:t>
      </w:r>
    </w:p>
    <w:p w:rsidR="00062E1E" w:rsidRPr="00062E1E" w:rsidRDefault="00062E1E" w:rsidP="00062E1E">
      <w:pPr>
        <w:spacing w:after="120" w:line="240" w:lineRule="auto"/>
        <w:jc w:val="both"/>
        <w:rPr>
          <w:sz w:val="28"/>
          <w:szCs w:val="28"/>
        </w:rPr>
      </w:pPr>
      <w:r w:rsidRPr="00062E1E">
        <w:rPr>
          <w:sz w:val="28"/>
          <w:szCs w:val="28"/>
        </w:rPr>
        <w:t>D. Nâng cao chất lượng, hiệu quả công việc, học tập.</w:t>
      </w:r>
    </w:p>
    <w:p w:rsidR="00062E1E" w:rsidRPr="00062E1E" w:rsidRDefault="00062E1E" w:rsidP="00062E1E">
      <w:pPr>
        <w:spacing w:after="120" w:line="240" w:lineRule="auto"/>
        <w:jc w:val="both"/>
        <w:rPr>
          <w:b/>
          <w:sz w:val="28"/>
          <w:szCs w:val="28"/>
        </w:rPr>
      </w:pPr>
      <w:r>
        <w:rPr>
          <w:b/>
          <w:sz w:val="28"/>
          <w:szCs w:val="28"/>
        </w:rPr>
        <w:t xml:space="preserve">Câu </w:t>
      </w:r>
      <w:r w:rsidRPr="00062E1E">
        <w:rPr>
          <w:b/>
          <w:sz w:val="28"/>
          <w:szCs w:val="28"/>
        </w:rPr>
        <w:t>3</w:t>
      </w:r>
      <w:r>
        <w:rPr>
          <w:b/>
          <w:sz w:val="28"/>
          <w:szCs w:val="28"/>
        </w:rPr>
        <w:t>0</w:t>
      </w:r>
      <w:r w:rsidRPr="00062E1E">
        <w:rPr>
          <w:b/>
          <w:sz w:val="28"/>
          <w:szCs w:val="28"/>
        </w:rPr>
        <w:t>: Thực hiện tốt dân chủ và kỉ luật sẽ tạo ra sự:</w:t>
      </w:r>
    </w:p>
    <w:p w:rsidR="00062E1E" w:rsidRPr="00062E1E" w:rsidRDefault="00062E1E" w:rsidP="00062E1E">
      <w:pPr>
        <w:spacing w:after="120" w:line="240" w:lineRule="auto"/>
        <w:jc w:val="both"/>
        <w:rPr>
          <w:sz w:val="28"/>
          <w:szCs w:val="28"/>
        </w:rPr>
      </w:pPr>
      <w:r w:rsidRPr="00062E1E">
        <w:rPr>
          <w:sz w:val="28"/>
          <w:szCs w:val="28"/>
        </w:rPr>
        <w:t>A. mâu thuẫn trong nội bộ.</w:t>
      </w:r>
      <w:r w:rsidRPr="00062E1E">
        <w:rPr>
          <w:sz w:val="28"/>
          <w:szCs w:val="28"/>
        </w:rPr>
        <w:tab/>
      </w:r>
      <w:r w:rsidRPr="00062E1E">
        <w:rPr>
          <w:sz w:val="28"/>
          <w:szCs w:val="28"/>
        </w:rPr>
        <w:tab/>
        <w:t>B. mâu thuẫn, ghen ghét nhau.</w:t>
      </w:r>
    </w:p>
    <w:p w:rsidR="00062E1E" w:rsidRPr="00062E1E" w:rsidRDefault="00062E1E" w:rsidP="00062E1E">
      <w:pPr>
        <w:spacing w:after="120" w:line="240" w:lineRule="auto"/>
        <w:jc w:val="both"/>
        <w:rPr>
          <w:sz w:val="28"/>
          <w:szCs w:val="28"/>
        </w:rPr>
      </w:pPr>
      <w:r w:rsidRPr="00062E1E">
        <w:rPr>
          <w:sz w:val="28"/>
          <w:szCs w:val="28"/>
        </w:rPr>
        <w:t xml:space="preserve">C. thống nhất cao về nhận thức. </w:t>
      </w:r>
      <w:r w:rsidRPr="00062E1E">
        <w:rPr>
          <w:sz w:val="28"/>
          <w:szCs w:val="28"/>
        </w:rPr>
        <w:tab/>
        <w:t>D. tranh chấp, đố kị nhau</w:t>
      </w:r>
      <w:r w:rsidRPr="00062E1E">
        <w:rPr>
          <w:sz w:val="28"/>
          <w:szCs w:val="28"/>
          <w:vertAlign w:val="subscript"/>
        </w:rPr>
        <w:t>.</w:t>
      </w: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120" w:line="240" w:lineRule="auto"/>
        <w:jc w:val="both"/>
        <w:rPr>
          <w:sz w:val="28"/>
          <w:szCs w:val="28"/>
        </w:rPr>
      </w:pPr>
    </w:p>
    <w:p w:rsidR="00062E1E" w:rsidRPr="00062E1E" w:rsidRDefault="00062E1E" w:rsidP="00062E1E">
      <w:pPr>
        <w:spacing w:after="0" w:line="240" w:lineRule="auto"/>
        <w:jc w:val="center"/>
        <w:rPr>
          <w:b/>
          <w:sz w:val="28"/>
          <w:szCs w:val="28"/>
        </w:rPr>
      </w:pPr>
      <w:r w:rsidRPr="00062E1E">
        <w:rPr>
          <w:b/>
          <w:sz w:val="28"/>
          <w:szCs w:val="28"/>
        </w:rPr>
        <w:t>Đáp án đề cương ôn tập giữ</w:t>
      </w:r>
      <w:r>
        <w:rPr>
          <w:b/>
          <w:sz w:val="28"/>
          <w:szCs w:val="28"/>
        </w:rPr>
        <w:t>a kì môn GDCD</w:t>
      </w:r>
      <w:r w:rsidRPr="00062E1E">
        <w:rPr>
          <w:b/>
          <w:sz w:val="28"/>
          <w:szCs w:val="28"/>
        </w:rPr>
        <w:t xml:space="preserve"> 9</w:t>
      </w:r>
    </w:p>
    <w:p w:rsidR="00062E1E" w:rsidRPr="00062E1E" w:rsidRDefault="00062E1E" w:rsidP="00062E1E">
      <w:pPr>
        <w:spacing w:after="0" w:line="240" w:lineRule="auto"/>
        <w:jc w:val="both"/>
        <w:rPr>
          <w:b/>
          <w:sz w:val="28"/>
          <w:szCs w:val="28"/>
        </w:rPr>
      </w:pPr>
    </w:p>
    <w:tbl>
      <w:tblPr>
        <w:tblStyle w:val="TableGrid1"/>
        <w:tblW w:w="0" w:type="auto"/>
        <w:jc w:val="center"/>
        <w:tblLook w:val="04A0" w:firstRow="1" w:lastRow="0" w:firstColumn="1" w:lastColumn="0" w:noHBand="0" w:noVBand="1"/>
      </w:tblPr>
      <w:tblGrid>
        <w:gridCol w:w="874"/>
        <w:gridCol w:w="1314"/>
        <w:gridCol w:w="1211"/>
        <w:gridCol w:w="1315"/>
        <w:gridCol w:w="1003"/>
        <w:gridCol w:w="1211"/>
      </w:tblGrid>
      <w:tr w:rsidR="00062E1E" w:rsidRPr="00062E1E" w:rsidTr="002206D6">
        <w:trPr>
          <w:jc w:val="center"/>
        </w:trPr>
        <w:tc>
          <w:tcPr>
            <w:tcW w:w="874" w:type="dxa"/>
          </w:tcPr>
          <w:p w:rsidR="00062E1E" w:rsidRPr="00062E1E" w:rsidRDefault="00062E1E" w:rsidP="002206D6">
            <w:pPr>
              <w:jc w:val="center"/>
              <w:rPr>
                <w:b/>
                <w:sz w:val="28"/>
                <w:szCs w:val="28"/>
              </w:rPr>
            </w:pPr>
            <w:r w:rsidRPr="00062E1E">
              <w:rPr>
                <w:b/>
                <w:sz w:val="28"/>
                <w:szCs w:val="28"/>
              </w:rPr>
              <w:t>Câu</w:t>
            </w:r>
          </w:p>
        </w:tc>
        <w:tc>
          <w:tcPr>
            <w:tcW w:w="1314" w:type="dxa"/>
          </w:tcPr>
          <w:p w:rsidR="00062E1E" w:rsidRPr="00062E1E" w:rsidRDefault="00062E1E" w:rsidP="002206D6">
            <w:pPr>
              <w:jc w:val="center"/>
              <w:rPr>
                <w:b/>
                <w:sz w:val="28"/>
                <w:szCs w:val="28"/>
              </w:rPr>
            </w:pPr>
            <w:r w:rsidRPr="00062E1E">
              <w:rPr>
                <w:b/>
                <w:sz w:val="28"/>
                <w:szCs w:val="28"/>
              </w:rPr>
              <w:t>Đáp án</w:t>
            </w:r>
          </w:p>
        </w:tc>
        <w:tc>
          <w:tcPr>
            <w:tcW w:w="1211" w:type="dxa"/>
          </w:tcPr>
          <w:p w:rsidR="00062E1E" w:rsidRPr="00062E1E" w:rsidRDefault="00062E1E" w:rsidP="002206D6">
            <w:pPr>
              <w:jc w:val="center"/>
              <w:rPr>
                <w:b/>
                <w:sz w:val="28"/>
                <w:szCs w:val="28"/>
              </w:rPr>
            </w:pPr>
            <w:r w:rsidRPr="00062E1E">
              <w:rPr>
                <w:b/>
                <w:sz w:val="28"/>
                <w:szCs w:val="28"/>
              </w:rPr>
              <w:t>Câu</w:t>
            </w:r>
          </w:p>
        </w:tc>
        <w:tc>
          <w:tcPr>
            <w:tcW w:w="1315" w:type="dxa"/>
          </w:tcPr>
          <w:p w:rsidR="00062E1E" w:rsidRPr="00062E1E" w:rsidRDefault="00062E1E" w:rsidP="002206D6">
            <w:pPr>
              <w:jc w:val="center"/>
              <w:rPr>
                <w:b/>
                <w:sz w:val="28"/>
                <w:szCs w:val="28"/>
              </w:rPr>
            </w:pPr>
            <w:r w:rsidRPr="00062E1E">
              <w:rPr>
                <w:b/>
                <w:sz w:val="28"/>
                <w:szCs w:val="28"/>
              </w:rPr>
              <w:t>Đáp án</w:t>
            </w:r>
          </w:p>
        </w:tc>
        <w:tc>
          <w:tcPr>
            <w:tcW w:w="1003" w:type="dxa"/>
          </w:tcPr>
          <w:p w:rsidR="00062E1E" w:rsidRPr="00062E1E" w:rsidRDefault="00062E1E" w:rsidP="002206D6">
            <w:pPr>
              <w:jc w:val="center"/>
              <w:rPr>
                <w:b/>
                <w:sz w:val="28"/>
                <w:szCs w:val="28"/>
              </w:rPr>
            </w:pPr>
            <w:r w:rsidRPr="00062E1E">
              <w:rPr>
                <w:b/>
                <w:sz w:val="28"/>
                <w:szCs w:val="28"/>
              </w:rPr>
              <w:t>Câu</w:t>
            </w:r>
          </w:p>
        </w:tc>
        <w:tc>
          <w:tcPr>
            <w:tcW w:w="1211" w:type="dxa"/>
          </w:tcPr>
          <w:p w:rsidR="00062E1E" w:rsidRPr="00062E1E" w:rsidRDefault="00062E1E" w:rsidP="002206D6">
            <w:pPr>
              <w:jc w:val="center"/>
              <w:rPr>
                <w:b/>
                <w:sz w:val="28"/>
                <w:szCs w:val="28"/>
              </w:rPr>
            </w:pPr>
            <w:r w:rsidRPr="00062E1E">
              <w:rPr>
                <w:b/>
                <w:sz w:val="28"/>
                <w:szCs w:val="28"/>
              </w:rPr>
              <w:t>Đáp án</w:t>
            </w:r>
          </w:p>
        </w:tc>
      </w:tr>
      <w:tr w:rsidR="00062E1E" w:rsidRPr="00062E1E" w:rsidTr="002206D6">
        <w:trPr>
          <w:jc w:val="center"/>
        </w:trPr>
        <w:tc>
          <w:tcPr>
            <w:tcW w:w="874" w:type="dxa"/>
          </w:tcPr>
          <w:p w:rsidR="00062E1E" w:rsidRPr="00062E1E" w:rsidRDefault="00062E1E" w:rsidP="002206D6">
            <w:pPr>
              <w:jc w:val="center"/>
              <w:rPr>
                <w:sz w:val="28"/>
                <w:szCs w:val="28"/>
              </w:rPr>
            </w:pPr>
            <w:r w:rsidRPr="00062E1E">
              <w:rPr>
                <w:sz w:val="28"/>
                <w:szCs w:val="28"/>
              </w:rPr>
              <w:t>1</w:t>
            </w:r>
          </w:p>
        </w:tc>
        <w:tc>
          <w:tcPr>
            <w:tcW w:w="1314" w:type="dxa"/>
          </w:tcPr>
          <w:p w:rsidR="00062E1E" w:rsidRPr="00062E1E" w:rsidRDefault="00062E1E" w:rsidP="002206D6">
            <w:pPr>
              <w:jc w:val="center"/>
              <w:rPr>
                <w:b/>
                <w:sz w:val="28"/>
                <w:szCs w:val="28"/>
              </w:rPr>
            </w:pPr>
            <w:r w:rsidRPr="00062E1E">
              <w:rPr>
                <w:b/>
                <w:sz w:val="28"/>
                <w:szCs w:val="28"/>
              </w:rPr>
              <w:t>A</w:t>
            </w:r>
          </w:p>
        </w:tc>
        <w:tc>
          <w:tcPr>
            <w:tcW w:w="1211" w:type="dxa"/>
          </w:tcPr>
          <w:p w:rsidR="00062E1E" w:rsidRPr="00062E1E" w:rsidRDefault="00062E1E" w:rsidP="002206D6">
            <w:pPr>
              <w:jc w:val="center"/>
              <w:rPr>
                <w:sz w:val="28"/>
                <w:szCs w:val="28"/>
              </w:rPr>
            </w:pPr>
            <w:r w:rsidRPr="00062E1E">
              <w:rPr>
                <w:sz w:val="28"/>
                <w:szCs w:val="28"/>
              </w:rPr>
              <w:t>11</w:t>
            </w:r>
          </w:p>
        </w:tc>
        <w:tc>
          <w:tcPr>
            <w:tcW w:w="1315" w:type="dxa"/>
          </w:tcPr>
          <w:p w:rsidR="00062E1E" w:rsidRPr="00062E1E" w:rsidRDefault="00062E1E" w:rsidP="002206D6">
            <w:pPr>
              <w:jc w:val="center"/>
              <w:rPr>
                <w:b/>
                <w:sz w:val="28"/>
                <w:szCs w:val="28"/>
              </w:rPr>
            </w:pPr>
            <w:r w:rsidRPr="00062E1E">
              <w:rPr>
                <w:b/>
                <w:sz w:val="28"/>
                <w:szCs w:val="28"/>
              </w:rPr>
              <w:t>C</w:t>
            </w:r>
          </w:p>
        </w:tc>
        <w:tc>
          <w:tcPr>
            <w:tcW w:w="1003" w:type="dxa"/>
          </w:tcPr>
          <w:p w:rsidR="00062E1E" w:rsidRPr="00062E1E" w:rsidRDefault="00062E1E" w:rsidP="002206D6">
            <w:pPr>
              <w:jc w:val="center"/>
              <w:rPr>
                <w:sz w:val="28"/>
                <w:szCs w:val="28"/>
              </w:rPr>
            </w:pPr>
            <w:r w:rsidRPr="00062E1E">
              <w:rPr>
                <w:sz w:val="28"/>
                <w:szCs w:val="28"/>
              </w:rPr>
              <w:t>21</w:t>
            </w:r>
          </w:p>
        </w:tc>
        <w:tc>
          <w:tcPr>
            <w:tcW w:w="1211" w:type="dxa"/>
          </w:tcPr>
          <w:p w:rsidR="00062E1E" w:rsidRPr="00062E1E" w:rsidRDefault="00062E1E" w:rsidP="002206D6">
            <w:pPr>
              <w:jc w:val="center"/>
              <w:rPr>
                <w:b/>
                <w:sz w:val="28"/>
                <w:szCs w:val="28"/>
              </w:rPr>
            </w:pPr>
            <w:r w:rsidRPr="00062E1E">
              <w:rPr>
                <w:b/>
                <w:sz w:val="28"/>
                <w:szCs w:val="28"/>
              </w:rPr>
              <w:t>A</w:t>
            </w:r>
          </w:p>
        </w:tc>
      </w:tr>
      <w:tr w:rsidR="00062E1E" w:rsidRPr="00062E1E" w:rsidTr="002206D6">
        <w:trPr>
          <w:jc w:val="center"/>
        </w:trPr>
        <w:tc>
          <w:tcPr>
            <w:tcW w:w="874" w:type="dxa"/>
          </w:tcPr>
          <w:p w:rsidR="00062E1E" w:rsidRPr="00062E1E" w:rsidRDefault="00062E1E" w:rsidP="002206D6">
            <w:pPr>
              <w:jc w:val="center"/>
              <w:rPr>
                <w:sz w:val="28"/>
                <w:szCs w:val="28"/>
              </w:rPr>
            </w:pPr>
            <w:r w:rsidRPr="00062E1E">
              <w:rPr>
                <w:sz w:val="28"/>
                <w:szCs w:val="28"/>
              </w:rPr>
              <w:t>2</w:t>
            </w:r>
          </w:p>
        </w:tc>
        <w:tc>
          <w:tcPr>
            <w:tcW w:w="1314" w:type="dxa"/>
          </w:tcPr>
          <w:p w:rsidR="00062E1E" w:rsidRPr="00062E1E" w:rsidRDefault="00062E1E" w:rsidP="002206D6">
            <w:pPr>
              <w:jc w:val="center"/>
              <w:rPr>
                <w:b/>
                <w:sz w:val="28"/>
                <w:szCs w:val="28"/>
              </w:rPr>
            </w:pPr>
            <w:r w:rsidRPr="00062E1E">
              <w:rPr>
                <w:b/>
                <w:sz w:val="28"/>
                <w:szCs w:val="28"/>
              </w:rPr>
              <w:t>B</w:t>
            </w:r>
          </w:p>
        </w:tc>
        <w:tc>
          <w:tcPr>
            <w:tcW w:w="1211" w:type="dxa"/>
          </w:tcPr>
          <w:p w:rsidR="00062E1E" w:rsidRPr="00062E1E" w:rsidRDefault="00062E1E" w:rsidP="002206D6">
            <w:pPr>
              <w:jc w:val="center"/>
              <w:rPr>
                <w:sz w:val="28"/>
                <w:szCs w:val="28"/>
              </w:rPr>
            </w:pPr>
            <w:r w:rsidRPr="00062E1E">
              <w:rPr>
                <w:sz w:val="28"/>
                <w:szCs w:val="28"/>
              </w:rPr>
              <w:t>12</w:t>
            </w:r>
          </w:p>
        </w:tc>
        <w:tc>
          <w:tcPr>
            <w:tcW w:w="1315" w:type="dxa"/>
          </w:tcPr>
          <w:p w:rsidR="00062E1E" w:rsidRPr="00062E1E" w:rsidRDefault="00062E1E" w:rsidP="002206D6">
            <w:pPr>
              <w:jc w:val="center"/>
              <w:rPr>
                <w:b/>
                <w:sz w:val="28"/>
                <w:szCs w:val="28"/>
              </w:rPr>
            </w:pPr>
            <w:r w:rsidRPr="00062E1E">
              <w:rPr>
                <w:b/>
                <w:sz w:val="28"/>
                <w:szCs w:val="28"/>
              </w:rPr>
              <w:t>D</w:t>
            </w:r>
          </w:p>
        </w:tc>
        <w:tc>
          <w:tcPr>
            <w:tcW w:w="1003" w:type="dxa"/>
          </w:tcPr>
          <w:p w:rsidR="00062E1E" w:rsidRPr="00062E1E" w:rsidRDefault="00062E1E" w:rsidP="002206D6">
            <w:pPr>
              <w:jc w:val="center"/>
              <w:rPr>
                <w:sz w:val="28"/>
                <w:szCs w:val="28"/>
              </w:rPr>
            </w:pPr>
            <w:r w:rsidRPr="00062E1E">
              <w:rPr>
                <w:sz w:val="28"/>
                <w:szCs w:val="28"/>
              </w:rPr>
              <w:t>22</w:t>
            </w:r>
          </w:p>
        </w:tc>
        <w:tc>
          <w:tcPr>
            <w:tcW w:w="1211" w:type="dxa"/>
          </w:tcPr>
          <w:p w:rsidR="00062E1E" w:rsidRPr="00062E1E" w:rsidRDefault="00062E1E" w:rsidP="002206D6">
            <w:pPr>
              <w:jc w:val="center"/>
              <w:rPr>
                <w:b/>
                <w:sz w:val="28"/>
                <w:szCs w:val="28"/>
              </w:rPr>
            </w:pPr>
            <w:r w:rsidRPr="00062E1E">
              <w:rPr>
                <w:b/>
                <w:sz w:val="28"/>
                <w:szCs w:val="28"/>
              </w:rPr>
              <w:t>B</w:t>
            </w:r>
          </w:p>
        </w:tc>
      </w:tr>
      <w:tr w:rsidR="00062E1E" w:rsidRPr="00062E1E" w:rsidTr="002206D6">
        <w:trPr>
          <w:jc w:val="center"/>
        </w:trPr>
        <w:tc>
          <w:tcPr>
            <w:tcW w:w="874" w:type="dxa"/>
          </w:tcPr>
          <w:p w:rsidR="00062E1E" w:rsidRPr="00062E1E" w:rsidRDefault="00062E1E" w:rsidP="002206D6">
            <w:pPr>
              <w:jc w:val="center"/>
              <w:rPr>
                <w:sz w:val="28"/>
                <w:szCs w:val="28"/>
              </w:rPr>
            </w:pPr>
            <w:r w:rsidRPr="00062E1E">
              <w:rPr>
                <w:sz w:val="28"/>
                <w:szCs w:val="28"/>
              </w:rPr>
              <w:t>3</w:t>
            </w:r>
          </w:p>
        </w:tc>
        <w:tc>
          <w:tcPr>
            <w:tcW w:w="1314" w:type="dxa"/>
          </w:tcPr>
          <w:p w:rsidR="00062E1E" w:rsidRPr="00062E1E" w:rsidRDefault="00062E1E" w:rsidP="002206D6">
            <w:pPr>
              <w:jc w:val="center"/>
              <w:rPr>
                <w:b/>
                <w:sz w:val="28"/>
                <w:szCs w:val="28"/>
              </w:rPr>
            </w:pPr>
            <w:r w:rsidRPr="00062E1E">
              <w:rPr>
                <w:b/>
                <w:sz w:val="28"/>
                <w:szCs w:val="28"/>
              </w:rPr>
              <w:t>B</w:t>
            </w:r>
          </w:p>
        </w:tc>
        <w:tc>
          <w:tcPr>
            <w:tcW w:w="1211" w:type="dxa"/>
          </w:tcPr>
          <w:p w:rsidR="00062E1E" w:rsidRPr="00062E1E" w:rsidRDefault="00062E1E" w:rsidP="002206D6">
            <w:pPr>
              <w:jc w:val="center"/>
              <w:rPr>
                <w:sz w:val="28"/>
                <w:szCs w:val="28"/>
              </w:rPr>
            </w:pPr>
            <w:r w:rsidRPr="00062E1E">
              <w:rPr>
                <w:sz w:val="28"/>
                <w:szCs w:val="28"/>
              </w:rPr>
              <w:t>13</w:t>
            </w:r>
          </w:p>
        </w:tc>
        <w:tc>
          <w:tcPr>
            <w:tcW w:w="1315" w:type="dxa"/>
          </w:tcPr>
          <w:p w:rsidR="00062E1E" w:rsidRPr="00062E1E" w:rsidRDefault="00062E1E" w:rsidP="002206D6">
            <w:pPr>
              <w:jc w:val="center"/>
              <w:rPr>
                <w:b/>
                <w:sz w:val="28"/>
                <w:szCs w:val="28"/>
              </w:rPr>
            </w:pPr>
            <w:r w:rsidRPr="00062E1E">
              <w:rPr>
                <w:b/>
                <w:sz w:val="28"/>
                <w:szCs w:val="28"/>
              </w:rPr>
              <w:t>A</w:t>
            </w:r>
          </w:p>
        </w:tc>
        <w:tc>
          <w:tcPr>
            <w:tcW w:w="1003" w:type="dxa"/>
          </w:tcPr>
          <w:p w:rsidR="00062E1E" w:rsidRPr="00062E1E" w:rsidRDefault="00062E1E" w:rsidP="002206D6">
            <w:pPr>
              <w:jc w:val="center"/>
              <w:rPr>
                <w:sz w:val="28"/>
                <w:szCs w:val="28"/>
              </w:rPr>
            </w:pPr>
            <w:r w:rsidRPr="00062E1E">
              <w:rPr>
                <w:sz w:val="28"/>
                <w:szCs w:val="28"/>
              </w:rPr>
              <w:t>23</w:t>
            </w:r>
          </w:p>
        </w:tc>
        <w:tc>
          <w:tcPr>
            <w:tcW w:w="1211" w:type="dxa"/>
          </w:tcPr>
          <w:p w:rsidR="00062E1E" w:rsidRPr="00062E1E" w:rsidRDefault="00062E1E" w:rsidP="002206D6">
            <w:pPr>
              <w:jc w:val="center"/>
              <w:rPr>
                <w:b/>
                <w:sz w:val="28"/>
                <w:szCs w:val="28"/>
              </w:rPr>
            </w:pPr>
            <w:r w:rsidRPr="00062E1E">
              <w:rPr>
                <w:b/>
                <w:sz w:val="28"/>
                <w:szCs w:val="28"/>
              </w:rPr>
              <w:t>C</w:t>
            </w:r>
          </w:p>
        </w:tc>
      </w:tr>
      <w:tr w:rsidR="00062E1E" w:rsidRPr="00062E1E" w:rsidTr="002206D6">
        <w:trPr>
          <w:jc w:val="center"/>
        </w:trPr>
        <w:tc>
          <w:tcPr>
            <w:tcW w:w="874" w:type="dxa"/>
          </w:tcPr>
          <w:p w:rsidR="00062E1E" w:rsidRPr="00062E1E" w:rsidRDefault="00062E1E" w:rsidP="002206D6">
            <w:pPr>
              <w:jc w:val="center"/>
              <w:rPr>
                <w:sz w:val="28"/>
                <w:szCs w:val="28"/>
              </w:rPr>
            </w:pPr>
            <w:r w:rsidRPr="00062E1E">
              <w:rPr>
                <w:sz w:val="28"/>
                <w:szCs w:val="28"/>
              </w:rPr>
              <w:t>4</w:t>
            </w:r>
          </w:p>
        </w:tc>
        <w:tc>
          <w:tcPr>
            <w:tcW w:w="1314" w:type="dxa"/>
          </w:tcPr>
          <w:p w:rsidR="00062E1E" w:rsidRPr="00062E1E" w:rsidRDefault="00062E1E" w:rsidP="002206D6">
            <w:pPr>
              <w:jc w:val="center"/>
              <w:rPr>
                <w:b/>
                <w:sz w:val="28"/>
                <w:szCs w:val="28"/>
              </w:rPr>
            </w:pPr>
            <w:r w:rsidRPr="00062E1E">
              <w:rPr>
                <w:b/>
                <w:sz w:val="28"/>
                <w:szCs w:val="28"/>
              </w:rPr>
              <w:t>D</w:t>
            </w:r>
          </w:p>
        </w:tc>
        <w:tc>
          <w:tcPr>
            <w:tcW w:w="1211" w:type="dxa"/>
          </w:tcPr>
          <w:p w:rsidR="00062E1E" w:rsidRPr="00062E1E" w:rsidRDefault="00062E1E" w:rsidP="002206D6">
            <w:pPr>
              <w:jc w:val="center"/>
              <w:rPr>
                <w:sz w:val="28"/>
                <w:szCs w:val="28"/>
              </w:rPr>
            </w:pPr>
            <w:r w:rsidRPr="00062E1E">
              <w:rPr>
                <w:sz w:val="28"/>
                <w:szCs w:val="28"/>
              </w:rPr>
              <w:t>14</w:t>
            </w:r>
          </w:p>
        </w:tc>
        <w:tc>
          <w:tcPr>
            <w:tcW w:w="1315" w:type="dxa"/>
          </w:tcPr>
          <w:p w:rsidR="00062E1E" w:rsidRPr="00062E1E" w:rsidRDefault="00062E1E" w:rsidP="002206D6">
            <w:pPr>
              <w:jc w:val="center"/>
              <w:rPr>
                <w:b/>
                <w:sz w:val="28"/>
                <w:szCs w:val="28"/>
              </w:rPr>
            </w:pPr>
            <w:r w:rsidRPr="00062E1E">
              <w:rPr>
                <w:b/>
                <w:sz w:val="28"/>
                <w:szCs w:val="28"/>
              </w:rPr>
              <w:t>C</w:t>
            </w:r>
          </w:p>
        </w:tc>
        <w:tc>
          <w:tcPr>
            <w:tcW w:w="1003" w:type="dxa"/>
          </w:tcPr>
          <w:p w:rsidR="00062E1E" w:rsidRPr="00062E1E" w:rsidRDefault="00062E1E" w:rsidP="002206D6">
            <w:pPr>
              <w:jc w:val="center"/>
              <w:rPr>
                <w:sz w:val="28"/>
                <w:szCs w:val="28"/>
              </w:rPr>
            </w:pPr>
            <w:r w:rsidRPr="00062E1E">
              <w:rPr>
                <w:sz w:val="28"/>
                <w:szCs w:val="28"/>
              </w:rPr>
              <w:t>24</w:t>
            </w:r>
          </w:p>
        </w:tc>
        <w:tc>
          <w:tcPr>
            <w:tcW w:w="1211" w:type="dxa"/>
          </w:tcPr>
          <w:p w:rsidR="00062E1E" w:rsidRPr="00062E1E" w:rsidRDefault="00062E1E" w:rsidP="002206D6">
            <w:pPr>
              <w:jc w:val="center"/>
              <w:rPr>
                <w:b/>
                <w:sz w:val="28"/>
                <w:szCs w:val="28"/>
              </w:rPr>
            </w:pPr>
            <w:r w:rsidRPr="00062E1E">
              <w:rPr>
                <w:b/>
                <w:sz w:val="28"/>
                <w:szCs w:val="28"/>
              </w:rPr>
              <w:t>A</w:t>
            </w:r>
          </w:p>
        </w:tc>
      </w:tr>
      <w:tr w:rsidR="00062E1E" w:rsidRPr="00062E1E" w:rsidTr="002206D6">
        <w:trPr>
          <w:jc w:val="center"/>
        </w:trPr>
        <w:tc>
          <w:tcPr>
            <w:tcW w:w="874" w:type="dxa"/>
          </w:tcPr>
          <w:p w:rsidR="00062E1E" w:rsidRPr="00062E1E" w:rsidRDefault="00062E1E" w:rsidP="002206D6">
            <w:pPr>
              <w:jc w:val="center"/>
              <w:rPr>
                <w:sz w:val="28"/>
                <w:szCs w:val="28"/>
              </w:rPr>
            </w:pPr>
            <w:r w:rsidRPr="00062E1E">
              <w:rPr>
                <w:sz w:val="28"/>
                <w:szCs w:val="28"/>
              </w:rPr>
              <w:t>5</w:t>
            </w:r>
          </w:p>
        </w:tc>
        <w:tc>
          <w:tcPr>
            <w:tcW w:w="1314" w:type="dxa"/>
          </w:tcPr>
          <w:p w:rsidR="00062E1E" w:rsidRPr="00062E1E" w:rsidRDefault="00062E1E" w:rsidP="002206D6">
            <w:pPr>
              <w:jc w:val="center"/>
              <w:rPr>
                <w:b/>
                <w:sz w:val="28"/>
                <w:szCs w:val="28"/>
              </w:rPr>
            </w:pPr>
            <w:r w:rsidRPr="00062E1E">
              <w:rPr>
                <w:b/>
                <w:sz w:val="28"/>
                <w:szCs w:val="28"/>
              </w:rPr>
              <w:t>A</w:t>
            </w:r>
          </w:p>
        </w:tc>
        <w:tc>
          <w:tcPr>
            <w:tcW w:w="1211" w:type="dxa"/>
          </w:tcPr>
          <w:p w:rsidR="00062E1E" w:rsidRPr="00062E1E" w:rsidRDefault="00062E1E" w:rsidP="002206D6">
            <w:pPr>
              <w:jc w:val="center"/>
              <w:rPr>
                <w:sz w:val="28"/>
                <w:szCs w:val="28"/>
              </w:rPr>
            </w:pPr>
            <w:r w:rsidRPr="00062E1E">
              <w:rPr>
                <w:sz w:val="28"/>
                <w:szCs w:val="28"/>
              </w:rPr>
              <w:t>15</w:t>
            </w:r>
          </w:p>
        </w:tc>
        <w:tc>
          <w:tcPr>
            <w:tcW w:w="1315" w:type="dxa"/>
          </w:tcPr>
          <w:p w:rsidR="00062E1E" w:rsidRPr="00062E1E" w:rsidRDefault="00062E1E" w:rsidP="002206D6">
            <w:pPr>
              <w:jc w:val="center"/>
              <w:rPr>
                <w:b/>
                <w:sz w:val="28"/>
                <w:szCs w:val="28"/>
              </w:rPr>
            </w:pPr>
            <w:r w:rsidRPr="00062E1E">
              <w:rPr>
                <w:b/>
                <w:sz w:val="28"/>
                <w:szCs w:val="28"/>
              </w:rPr>
              <w:t>B</w:t>
            </w:r>
          </w:p>
        </w:tc>
        <w:tc>
          <w:tcPr>
            <w:tcW w:w="1003" w:type="dxa"/>
          </w:tcPr>
          <w:p w:rsidR="00062E1E" w:rsidRPr="00062E1E" w:rsidRDefault="00062E1E" w:rsidP="002206D6">
            <w:pPr>
              <w:jc w:val="center"/>
              <w:rPr>
                <w:sz w:val="28"/>
                <w:szCs w:val="28"/>
              </w:rPr>
            </w:pPr>
            <w:r w:rsidRPr="00062E1E">
              <w:rPr>
                <w:sz w:val="28"/>
                <w:szCs w:val="28"/>
              </w:rPr>
              <w:t>25</w:t>
            </w:r>
          </w:p>
        </w:tc>
        <w:tc>
          <w:tcPr>
            <w:tcW w:w="1211" w:type="dxa"/>
          </w:tcPr>
          <w:p w:rsidR="00062E1E" w:rsidRPr="00062E1E" w:rsidRDefault="00062E1E" w:rsidP="002206D6">
            <w:pPr>
              <w:jc w:val="center"/>
              <w:rPr>
                <w:b/>
                <w:sz w:val="28"/>
                <w:szCs w:val="28"/>
              </w:rPr>
            </w:pPr>
            <w:r w:rsidRPr="00062E1E">
              <w:rPr>
                <w:b/>
                <w:sz w:val="28"/>
                <w:szCs w:val="28"/>
              </w:rPr>
              <w:t>D</w:t>
            </w:r>
          </w:p>
        </w:tc>
      </w:tr>
      <w:tr w:rsidR="00062E1E" w:rsidRPr="00062E1E" w:rsidTr="002206D6">
        <w:trPr>
          <w:trHeight w:val="70"/>
          <w:jc w:val="center"/>
        </w:trPr>
        <w:tc>
          <w:tcPr>
            <w:tcW w:w="874" w:type="dxa"/>
          </w:tcPr>
          <w:p w:rsidR="00062E1E" w:rsidRPr="00062E1E" w:rsidRDefault="00062E1E" w:rsidP="002206D6">
            <w:pPr>
              <w:jc w:val="center"/>
              <w:rPr>
                <w:sz w:val="28"/>
                <w:szCs w:val="28"/>
              </w:rPr>
            </w:pPr>
            <w:r w:rsidRPr="00062E1E">
              <w:rPr>
                <w:sz w:val="28"/>
                <w:szCs w:val="28"/>
              </w:rPr>
              <w:t>6</w:t>
            </w:r>
          </w:p>
        </w:tc>
        <w:tc>
          <w:tcPr>
            <w:tcW w:w="1314" w:type="dxa"/>
          </w:tcPr>
          <w:p w:rsidR="00062E1E" w:rsidRPr="00062E1E" w:rsidRDefault="00062E1E" w:rsidP="002206D6">
            <w:pPr>
              <w:jc w:val="center"/>
              <w:rPr>
                <w:b/>
                <w:sz w:val="28"/>
                <w:szCs w:val="28"/>
              </w:rPr>
            </w:pPr>
            <w:r w:rsidRPr="00062E1E">
              <w:rPr>
                <w:b/>
                <w:sz w:val="28"/>
                <w:szCs w:val="28"/>
              </w:rPr>
              <w:t>C</w:t>
            </w:r>
          </w:p>
        </w:tc>
        <w:tc>
          <w:tcPr>
            <w:tcW w:w="1211" w:type="dxa"/>
          </w:tcPr>
          <w:p w:rsidR="00062E1E" w:rsidRPr="00062E1E" w:rsidRDefault="00062E1E" w:rsidP="002206D6">
            <w:pPr>
              <w:jc w:val="center"/>
              <w:rPr>
                <w:sz w:val="28"/>
                <w:szCs w:val="28"/>
              </w:rPr>
            </w:pPr>
            <w:r w:rsidRPr="00062E1E">
              <w:rPr>
                <w:sz w:val="28"/>
                <w:szCs w:val="28"/>
              </w:rPr>
              <w:t>16</w:t>
            </w:r>
          </w:p>
        </w:tc>
        <w:tc>
          <w:tcPr>
            <w:tcW w:w="1315" w:type="dxa"/>
          </w:tcPr>
          <w:p w:rsidR="00062E1E" w:rsidRPr="00062E1E" w:rsidRDefault="00062E1E" w:rsidP="002206D6">
            <w:pPr>
              <w:jc w:val="center"/>
              <w:rPr>
                <w:b/>
                <w:sz w:val="28"/>
                <w:szCs w:val="28"/>
              </w:rPr>
            </w:pPr>
            <w:r w:rsidRPr="00062E1E">
              <w:rPr>
                <w:b/>
                <w:sz w:val="28"/>
                <w:szCs w:val="28"/>
              </w:rPr>
              <w:t>A</w:t>
            </w:r>
          </w:p>
        </w:tc>
        <w:tc>
          <w:tcPr>
            <w:tcW w:w="1003" w:type="dxa"/>
          </w:tcPr>
          <w:p w:rsidR="00062E1E" w:rsidRPr="00062E1E" w:rsidRDefault="00062E1E" w:rsidP="002206D6">
            <w:pPr>
              <w:jc w:val="center"/>
              <w:rPr>
                <w:sz w:val="28"/>
                <w:szCs w:val="28"/>
              </w:rPr>
            </w:pPr>
            <w:r w:rsidRPr="00062E1E">
              <w:rPr>
                <w:sz w:val="28"/>
                <w:szCs w:val="28"/>
              </w:rPr>
              <w:t>26</w:t>
            </w:r>
          </w:p>
        </w:tc>
        <w:tc>
          <w:tcPr>
            <w:tcW w:w="1211" w:type="dxa"/>
          </w:tcPr>
          <w:p w:rsidR="00062E1E" w:rsidRPr="00062E1E" w:rsidRDefault="00062E1E" w:rsidP="002206D6">
            <w:pPr>
              <w:jc w:val="center"/>
              <w:rPr>
                <w:b/>
                <w:sz w:val="28"/>
                <w:szCs w:val="28"/>
              </w:rPr>
            </w:pPr>
            <w:r w:rsidRPr="00062E1E">
              <w:rPr>
                <w:b/>
                <w:sz w:val="28"/>
                <w:szCs w:val="28"/>
              </w:rPr>
              <w:t>A</w:t>
            </w:r>
          </w:p>
        </w:tc>
      </w:tr>
      <w:tr w:rsidR="00062E1E" w:rsidRPr="00062E1E" w:rsidTr="002206D6">
        <w:trPr>
          <w:jc w:val="center"/>
        </w:trPr>
        <w:tc>
          <w:tcPr>
            <w:tcW w:w="874" w:type="dxa"/>
          </w:tcPr>
          <w:p w:rsidR="00062E1E" w:rsidRPr="00062E1E" w:rsidRDefault="00062E1E" w:rsidP="002206D6">
            <w:pPr>
              <w:jc w:val="center"/>
              <w:rPr>
                <w:sz w:val="28"/>
                <w:szCs w:val="28"/>
              </w:rPr>
            </w:pPr>
            <w:r w:rsidRPr="00062E1E">
              <w:rPr>
                <w:sz w:val="28"/>
                <w:szCs w:val="28"/>
              </w:rPr>
              <w:t>7</w:t>
            </w:r>
          </w:p>
        </w:tc>
        <w:tc>
          <w:tcPr>
            <w:tcW w:w="1314" w:type="dxa"/>
          </w:tcPr>
          <w:p w:rsidR="00062E1E" w:rsidRPr="00062E1E" w:rsidRDefault="00062E1E" w:rsidP="002206D6">
            <w:pPr>
              <w:jc w:val="center"/>
              <w:rPr>
                <w:b/>
                <w:sz w:val="28"/>
                <w:szCs w:val="28"/>
              </w:rPr>
            </w:pPr>
            <w:r w:rsidRPr="00062E1E">
              <w:rPr>
                <w:b/>
                <w:sz w:val="28"/>
                <w:szCs w:val="28"/>
              </w:rPr>
              <w:t>A</w:t>
            </w:r>
          </w:p>
        </w:tc>
        <w:tc>
          <w:tcPr>
            <w:tcW w:w="1211" w:type="dxa"/>
          </w:tcPr>
          <w:p w:rsidR="00062E1E" w:rsidRPr="00062E1E" w:rsidRDefault="00062E1E" w:rsidP="002206D6">
            <w:pPr>
              <w:jc w:val="center"/>
              <w:rPr>
                <w:sz w:val="28"/>
                <w:szCs w:val="28"/>
              </w:rPr>
            </w:pPr>
            <w:r w:rsidRPr="00062E1E">
              <w:rPr>
                <w:sz w:val="28"/>
                <w:szCs w:val="28"/>
              </w:rPr>
              <w:t>17</w:t>
            </w:r>
          </w:p>
        </w:tc>
        <w:tc>
          <w:tcPr>
            <w:tcW w:w="1315" w:type="dxa"/>
          </w:tcPr>
          <w:p w:rsidR="00062E1E" w:rsidRPr="00062E1E" w:rsidRDefault="00062E1E" w:rsidP="002206D6">
            <w:pPr>
              <w:jc w:val="center"/>
              <w:rPr>
                <w:b/>
                <w:sz w:val="28"/>
                <w:szCs w:val="28"/>
              </w:rPr>
            </w:pPr>
            <w:r w:rsidRPr="00062E1E">
              <w:rPr>
                <w:b/>
                <w:sz w:val="28"/>
                <w:szCs w:val="28"/>
              </w:rPr>
              <w:t>D</w:t>
            </w:r>
          </w:p>
        </w:tc>
        <w:tc>
          <w:tcPr>
            <w:tcW w:w="1003" w:type="dxa"/>
          </w:tcPr>
          <w:p w:rsidR="00062E1E" w:rsidRPr="00062E1E" w:rsidRDefault="00062E1E" w:rsidP="002206D6">
            <w:pPr>
              <w:jc w:val="center"/>
              <w:rPr>
                <w:sz w:val="28"/>
                <w:szCs w:val="28"/>
              </w:rPr>
            </w:pPr>
            <w:r w:rsidRPr="00062E1E">
              <w:rPr>
                <w:sz w:val="28"/>
                <w:szCs w:val="28"/>
              </w:rPr>
              <w:t>27</w:t>
            </w:r>
          </w:p>
        </w:tc>
        <w:tc>
          <w:tcPr>
            <w:tcW w:w="1211" w:type="dxa"/>
          </w:tcPr>
          <w:p w:rsidR="00062E1E" w:rsidRPr="00062E1E" w:rsidRDefault="00062E1E" w:rsidP="002206D6">
            <w:pPr>
              <w:jc w:val="center"/>
              <w:rPr>
                <w:b/>
                <w:sz w:val="28"/>
                <w:szCs w:val="28"/>
              </w:rPr>
            </w:pPr>
            <w:r w:rsidRPr="00062E1E">
              <w:rPr>
                <w:b/>
                <w:sz w:val="28"/>
                <w:szCs w:val="28"/>
              </w:rPr>
              <w:t>A</w:t>
            </w:r>
          </w:p>
        </w:tc>
      </w:tr>
      <w:tr w:rsidR="00062E1E" w:rsidRPr="00062E1E" w:rsidTr="002206D6">
        <w:trPr>
          <w:jc w:val="center"/>
        </w:trPr>
        <w:tc>
          <w:tcPr>
            <w:tcW w:w="874" w:type="dxa"/>
          </w:tcPr>
          <w:p w:rsidR="00062E1E" w:rsidRPr="00062E1E" w:rsidRDefault="00062E1E" w:rsidP="002206D6">
            <w:pPr>
              <w:jc w:val="center"/>
              <w:rPr>
                <w:sz w:val="28"/>
                <w:szCs w:val="28"/>
              </w:rPr>
            </w:pPr>
            <w:r>
              <w:rPr>
                <w:sz w:val="28"/>
                <w:szCs w:val="28"/>
              </w:rPr>
              <w:t>8</w:t>
            </w:r>
          </w:p>
        </w:tc>
        <w:tc>
          <w:tcPr>
            <w:tcW w:w="1314" w:type="dxa"/>
          </w:tcPr>
          <w:p w:rsidR="00062E1E" w:rsidRPr="00062E1E" w:rsidRDefault="00062E1E" w:rsidP="002206D6">
            <w:pPr>
              <w:jc w:val="center"/>
              <w:rPr>
                <w:b/>
                <w:sz w:val="28"/>
                <w:szCs w:val="28"/>
              </w:rPr>
            </w:pPr>
            <w:r>
              <w:rPr>
                <w:b/>
                <w:sz w:val="28"/>
                <w:szCs w:val="28"/>
              </w:rPr>
              <w:t>D</w:t>
            </w:r>
          </w:p>
        </w:tc>
        <w:tc>
          <w:tcPr>
            <w:tcW w:w="1211" w:type="dxa"/>
          </w:tcPr>
          <w:p w:rsidR="00062E1E" w:rsidRPr="00062E1E" w:rsidRDefault="00062E1E" w:rsidP="002206D6">
            <w:pPr>
              <w:jc w:val="center"/>
              <w:rPr>
                <w:sz w:val="28"/>
                <w:szCs w:val="28"/>
              </w:rPr>
            </w:pPr>
            <w:r>
              <w:rPr>
                <w:sz w:val="28"/>
                <w:szCs w:val="28"/>
              </w:rPr>
              <w:t>18</w:t>
            </w:r>
          </w:p>
        </w:tc>
        <w:tc>
          <w:tcPr>
            <w:tcW w:w="1315" w:type="dxa"/>
          </w:tcPr>
          <w:p w:rsidR="00062E1E" w:rsidRPr="00062E1E" w:rsidRDefault="00062E1E" w:rsidP="002206D6">
            <w:pPr>
              <w:jc w:val="center"/>
              <w:rPr>
                <w:b/>
                <w:sz w:val="28"/>
                <w:szCs w:val="28"/>
              </w:rPr>
            </w:pPr>
            <w:r>
              <w:rPr>
                <w:b/>
                <w:sz w:val="28"/>
                <w:szCs w:val="28"/>
              </w:rPr>
              <w:t>A</w:t>
            </w:r>
          </w:p>
        </w:tc>
        <w:tc>
          <w:tcPr>
            <w:tcW w:w="1003" w:type="dxa"/>
          </w:tcPr>
          <w:p w:rsidR="00062E1E" w:rsidRPr="00062E1E" w:rsidRDefault="00062E1E" w:rsidP="002206D6">
            <w:pPr>
              <w:jc w:val="center"/>
              <w:rPr>
                <w:sz w:val="28"/>
                <w:szCs w:val="28"/>
              </w:rPr>
            </w:pPr>
            <w:r>
              <w:rPr>
                <w:sz w:val="28"/>
                <w:szCs w:val="28"/>
              </w:rPr>
              <w:t>28</w:t>
            </w:r>
          </w:p>
        </w:tc>
        <w:tc>
          <w:tcPr>
            <w:tcW w:w="1211" w:type="dxa"/>
          </w:tcPr>
          <w:p w:rsidR="00062E1E" w:rsidRPr="00062E1E" w:rsidRDefault="00062E1E" w:rsidP="002206D6">
            <w:pPr>
              <w:jc w:val="center"/>
              <w:rPr>
                <w:b/>
                <w:sz w:val="28"/>
                <w:szCs w:val="28"/>
              </w:rPr>
            </w:pPr>
            <w:r>
              <w:rPr>
                <w:b/>
                <w:sz w:val="28"/>
                <w:szCs w:val="28"/>
              </w:rPr>
              <w:t>C</w:t>
            </w:r>
          </w:p>
        </w:tc>
      </w:tr>
      <w:tr w:rsidR="00062E1E" w:rsidRPr="00062E1E" w:rsidTr="002206D6">
        <w:trPr>
          <w:jc w:val="center"/>
        </w:trPr>
        <w:tc>
          <w:tcPr>
            <w:tcW w:w="874" w:type="dxa"/>
          </w:tcPr>
          <w:p w:rsidR="00062E1E" w:rsidRPr="00062E1E" w:rsidRDefault="00062E1E" w:rsidP="002206D6">
            <w:pPr>
              <w:jc w:val="center"/>
              <w:rPr>
                <w:sz w:val="28"/>
                <w:szCs w:val="28"/>
              </w:rPr>
            </w:pPr>
            <w:r>
              <w:rPr>
                <w:sz w:val="28"/>
                <w:szCs w:val="28"/>
              </w:rPr>
              <w:t>9</w:t>
            </w:r>
          </w:p>
        </w:tc>
        <w:tc>
          <w:tcPr>
            <w:tcW w:w="1314" w:type="dxa"/>
          </w:tcPr>
          <w:p w:rsidR="00062E1E" w:rsidRPr="00062E1E" w:rsidRDefault="00062E1E" w:rsidP="002206D6">
            <w:pPr>
              <w:jc w:val="center"/>
              <w:rPr>
                <w:b/>
                <w:sz w:val="28"/>
                <w:szCs w:val="28"/>
              </w:rPr>
            </w:pPr>
            <w:r>
              <w:rPr>
                <w:b/>
                <w:sz w:val="28"/>
                <w:szCs w:val="28"/>
              </w:rPr>
              <w:t>A</w:t>
            </w:r>
          </w:p>
        </w:tc>
        <w:tc>
          <w:tcPr>
            <w:tcW w:w="1211" w:type="dxa"/>
          </w:tcPr>
          <w:p w:rsidR="00062E1E" w:rsidRPr="00062E1E" w:rsidRDefault="00062E1E" w:rsidP="002206D6">
            <w:pPr>
              <w:jc w:val="center"/>
              <w:rPr>
                <w:sz w:val="28"/>
                <w:szCs w:val="28"/>
              </w:rPr>
            </w:pPr>
            <w:r>
              <w:rPr>
                <w:sz w:val="28"/>
                <w:szCs w:val="28"/>
              </w:rPr>
              <w:t>19</w:t>
            </w:r>
          </w:p>
        </w:tc>
        <w:tc>
          <w:tcPr>
            <w:tcW w:w="1315" w:type="dxa"/>
          </w:tcPr>
          <w:p w:rsidR="00062E1E" w:rsidRPr="00062E1E" w:rsidRDefault="00062E1E" w:rsidP="002206D6">
            <w:pPr>
              <w:jc w:val="center"/>
              <w:rPr>
                <w:b/>
                <w:sz w:val="28"/>
                <w:szCs w:val="28"/>
              </w:rPr>
            </w:pPr>
            <w:r>
              <w:rPr>
                <w:b/>
                <w:sz w:val="28"/>
                <w:szCs w:val="28"/>
              </w:rPr>
              <w:t>B</w:t>
            </w:r>
          </w:p>
        </w:tc>
        <w:tc>
          <w:tcPr>
            <w:tcW w:w="1003" w:type="dxa"/>
          </w:tcPr>
          <w:p w:rsidR="00062E1E" w:rsidRPr="00062E1E" w:rsidRDefault="00062E1E" w:rsidP="002206D6">
            <w:pPr>
              <w:jc w:val="center"/>
              <w:rPr>
                <w:sz w:val="28"/>
                <w:szCs w:val="28"/>
              </w:rPr>
            </w:pPr>
            <w:r>
              <w:rPr>
                <w:sz w:val="28"/>
                <w:szCs w:val="28"/>
              </w:rPr>
              <w:t>29</w:t>
            </w:r>
          </w:p>
        </w:tc>
        <w:tc>
          <w:tcPr>
            <w:tcW w:w="1211" w:type="dxa"/>
          </w:tcPr>
          <w:p w:rsidR="00062E1E" w:rsidRPr="00062E1E" w:rsidRDefault="00062E1E" w:rsidP="002206D6">
            <w:pPr>
              <w:jc w:val="center"/>
              <w:rPr>
                <w:b/>
                <w:sz w:val="28"/>
                <w:szCs w:val="28"/>
              </w:rPr>
            </w:pPr>
            <w:r>
              <w:rPr>
                <w:b/>
                <w:sz w:val="28"/>
                <w:szCs w:val="28"/>
              </w:rPr>
              <w:t>B</w:t>
            </w:r>
          </w:p>
        </w:tc>
      </w:tr>
      <w:tr w:rsidR="00062E1E" w:rsidRPr="00062E1E" w:rsidTr="002206D6">
        <w:trPr>
          <w:jc w:val="center"/>
        </w:trPr>
        <w:tc>
          <w:tcPr>
            <w:tcW w:w="874" w:type="dxa"/>
          </w:tcPr>
          <w:p w:rsidR="00062E1E" w:rsidRPr="00062E1E" w:rsidRDefault="00062E1E" w:rsidP="00062E1E">
            <w:pPr>
              <w:jc w:val="center"/>
              <w:rPr>
                <w:sz w:val="28"/>
                <w:szCs w:val="28"/>
              </w:rPr>
            </w:pPr>
            <w:r>
              <w:rPr>
                <w:sz w:val="28"/>
                <w:szCs w:val="28"/>
              </w:rPr>
              <w:t>10</w:t>
            </w:r>
          </w:p>
        </w:tc>
        <w:tc>
          <w:tcPr>
            <w:tcW w:w="1314" w:type="dxa"/>
          </w:tcPr>
          <w:p w:rsidR="00062E1E" w:rsidRPr="00062E1E" w:rsidRDefault="00062E1E" w:rsidP="00062E1E">
            <w:pPr>
              <w:jc w:val="center"/>
              <w:rPr>
                <w:b/>
                <w:sz w:val="28"/>
                <w:szCs w:val="28"/>
              </w:rPr>
            </w:pPr>
            <w:r>
              <w:rPr>
                <w:b/>
                <w:sz w:val="28"/>
                <w:szCs w:val="28"/>
              </w:rPr>
              <w:t>B</w:t>
            </w:r>
          </w:p>
        </w:tc>
        <w:tc>
          <w:tcPr>
            <w:tcW w:w="1211" w:type="dxa"/>
          </w:tcPr>
          <w:p w:rsidR="00062E1E" w:rsidRPr="00062E1E" w:rsidRDefault="00062E1E" w:rsidP="00062E1E">
            <w:pPr>
              <w:jc w:val="center"/>
              <w:rPr>
                <w:sz w:val="28"/>
                <w:szCs w:val="28"/>
              </w:rPr>
            </w:pPr>
            <w:r>
              <w:rPr>
                <w:sz w:val="28"/>
                <w:szCs w:val="28"/>
              </w:rPr>
              <w:t>20</w:t>
            </w:r>
          </w:p>
        </w:tc>
        <w:tc>
          <w:tcPr>
            <w:tcW w:w="1315" w:type="dxa"/>
          </w:tcPr>
          <w:p w:rsidR="00062E1E" w:rsidRPr="00062E1E" w:rsidRDefault="00062E1E" w:rsidP="00062E1E">
            <w:pPr>
              <w:jc w:val="center"/>
              <w:rPr>
                <w:b/>
                <w:sz w:val="28"/>
                <w:szCs w:val="28"/>
              </w:rPr>
            </w:pPr>
            <w:r>
              <w:rPr>
                <w:b/>
                <w:sz w:val="28"/>
                <w:szCs w:val="28"/>
              </w:rPr>
              <w:t>B</w:t>
            </w:r>
          </w:p>
        </w:tc>
        <w:tc>
          <w:tcPr>
            <w:tcW w:w="1003" w:type="dxa"/>
          </w:tcPr>
          <w:p w:rsidR="00062E1E" w:rsidRPr="00062E1E" w:rsidRDefault="00062E1E" w:rsidP="00062E1E">
            <w:pPr>
              <w:jc w:val="center"/>
              <w:rPr>
                <w:sz w:val="28"/>
                <w:szCs w:val="28"/>
              </w:rPr>
            </w:pPr>
            <w:r>
              <w:rPr>
                <w:sz w:val="28"/>
                <w:szCs w:val="28"/>
              </w:rPr>
              <w:t>30</w:t>
            </w:r>
          </w:p>
        </w:tc>
        <w:tc>
          <w:tcPr>
            <w:tcW w:w="1211" w:type="dxa"/>
          </w:tcPr>
          <w:p w:rsidR="00062E1E" w:rsidRPr="00062E1E" w:rsidRDefault="00062E1E" w:rsidP="00062E1E">
            <w:pPr>
              <w:jc w:val="center"/>
              <w:rPr>
                <w:b/>
                <w:sz w:val="28"/>
                <w:szCs w:val="28"/>
              </w:rPr>
            </w:pPr>
            <w:r>
              <w:rPr>
                <w:b/>
                <w:sz w:val="28"/>
                <w:szCs w:val="28"/>
              </w:rPr>
              <w:t>C</w:t>
            </w:r>
          </w:p>
        </w:tc>
      </w:tr>
    </w:tbl>
    <w:p w:rsidR="00062E1E" w:rsidRPr="00062E1E" w:rsidRDefault="00062E1E" w:rsidP="00062E1E">
      <w:pPr>
        <w:spacing w:after="120" w:line="240" w:lineRule="auto"/>
        <w:jc w:val="both"/>
        <w:rPr>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both"/>
        <w:rPr>
          <w:b/>
          <w:sz w:val="28"/>
          <w:szCs w:val="28"/>
        </w:rPr>
      </w:pPr>
    </w:p>
    <w:p w:rsidR="00062E1E" w:rsidRPr="00062E1E" w:rsidRDefault="00062E1E" w:rsidP="00062E1E">
      <w:pPr>
        <w:jc w:val="both"/>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center"/>
        <w:rPr>
          <w:b/>
          <w:sz w:val="28"/>
          <w:szCs w:val="28"/>
        </w:rPr>
      </w:pPr>
    </w:p>
    <w:p w:rsidR="00062E1E" w:rsidRPr="00062E1E" w:rsidRDefault="00062E1E" w:rsidP="00062E1E">
      <w:pPr>
        <w:spacing w:after="0" w:line="240" w:lineRule="auto"/>
        <w:jc w:val="both"/>
        <w:rPr>
          <w:b/>
          <w:sz w:val="28"/>
          <w:szCs w:val="28"/>
        </w:rPr>
      </w:pPr>
    </w:p>
    <w:p w:rsidR="00062E1E" w:rsidRPr="00062E1E" w:rsidRDefault="00062E1E" w:rsidP="00062E1E">
      <w:pPr>
        <w:rPr>
          <w:sz w:val="28"/>
          <w:szCs w:val="28"/>
        </w:rPr>
      </w:pPr>
    </w:p>
    <w:p w:rsidR="00062E1E" w:rsidRPr="00062E1E" w:rsidRDefault="00062E1E" w:rsidP="001F033D">
      <w:pPr>
        <w:spacing w:after="0" w:line="240" w:lineRule="auto"/>
        <w:jc w:val="both"/>
        <w:rPr>
          <w:b/>
          <w:color w:val="000000"/>
          <w:sz w:val="28"/>
          <w:szCs w:val="28"/>
        </w:rPr>
      </w:pPr>
    </w:p>
    <w:sectPr w:rsidR="00062E1E" w:rsidRPr="00062E1E" w:rsidSect="007B19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7D8"/>
    <w:multiLevelType w:val="hybridMultilevel"/>
    <w:tmpl w:val="C584ECC0"/>
    <w:lvl w:ilvl="0" w:tplc="9A787506">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42DAA"/>
    <w:multiLevelType w:val="hybridMultilevel"/>
    <w:tmpl w:val="DB5A85D6"/>
    <w:lvl w:ilvl="0" w:tplc="654807A0">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F408C"/>
    <w:multiLevelType w:val="hybridMultilevel"/>
    <w:tmpl w:val="FEA480B4"/>
    <w:lvl w:ilvl="0" w:tplc="E92CFAC4">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123A63F5"/>
    <w:multiLevelType w:val="hybridMultilevel"/>
    <w:tmpl w:val="D778D6AA"/>
    <w:lvl w:ilvl="0" w:tplc="F52AEB34">
      <w:start w:val="1"/>
      <w:numFmt w:val="upperLetter"/>
      <w:lvlText w:val="%1."/>
      <w:lvlJc w:val="left"/>
      <w:pPr>
        <w:ind w:left="720" w:hanging="360"/>
      </w:pPr>
      <w:rPr>
        <w:rFonts w:ascii="Times New Roman" w:eastAsiaTheme="minorHAns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93B42"/>
    <w:multiLevelType w:val="hybridMultilevel"/>
    <w:tmpl w:val="2C5AD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17080"/>
    <w:multiLevelType w:val="hybridMultilevel"/>
    <w:tmpl w:val="203AC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B7877"/>
    <w:multiLevelType w:val="hybridMultilevel"/>
    <w:tmpl w:val="E3DE4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50582"/>
    <w:multiLevelType w:val="hybridMultilevel"/>
    <w:tmpl w:val="31BEBA36"/>
    <w:lvl w:ilvl="0" w:tplc="213A07D8">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F7A48"/>
    <w:multiLevelType w:val="hybridMultilevel"/>
    <w:tmpl w:val="FEA480B4"/>
    <w:lvl w:ilvl="0" w:tplc="E92CFAC4">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21434BD8"/>
    <w:multiLevelType w:val="hybridMultilevel"/>
    <w:tmpl w:val="2C0A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D3F0E"/>
    <w:multiLevelType w:val="hybridMultilevel"/>
    <w:tmpl w:val="66D09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90C97"/>
    <w:multiLevelType w:val="hybridMultilevel"/>
    <w:tmpl w:val="9C1EA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B0301"/>
    <w:multiLevelType w:val="hybridMultilevel"/>
    <w:tmpl w:val="8CD2E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83B58"/>
    <w:multiLevelType w:val="hybridMultilevel"/>
    <w:tmpl w:val="4754F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67F3B"/>
    <w:multiLevelType w:val="hybridMultilevel"/>
    <w:tmpl w:val="A37A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668B2"/>
    <w:multiLevelType w:val="hybridMultilevel"/>
    <w:tmpl w:val="A694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74810"/>
    <w:multiLevelType w:val="hybridMultilevel"/>
    <w:tmpl w:val="E4BCC4DE"/>
    <w:lvl w:ilvl="0" w:tplc="2E4C84AA">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82177"/>
    <w:multiLevelType w:val="hybridMultilevel"/>
    <w:tmpl w:val="35627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C523F"/>
    <w:multiLevelType w:val="hybridMultilevel"/>
    <w:tmpl w:val="113C6EA8"/>
    <w:lvl w:ilvl="0" w:tplc="11DC903E">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B1890"/>
    <w:multiLevelType w:val="hybridMultilevel"/>
    <w:tmpl w:val="67D6F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12F64"/>
    <w:multiLevelType w:val="hybridMultilevel"/>
    <w:tmpl w:val="121E5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F12C4"/>
    <w:multiLevelType w:val="hybridMultilevel"/>
    <w:tmpl w:val="2F9AA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91CC3"/>
    <w:multiLevelType w:val="hybridMultilevel"/>
    <w:tmpl w:val="675CB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22010"/>
    <w:multiLevelType w:val="hybridMultilevel"/>
    <w:tmpl w:val="D85AA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64260"/>
    <w:multiLevelType w:val="hybridMultilevel"/>
    <w:tmpl w:val="AF9CA9BC"/>
    <w:lvl w:ilvl="0" w:tplc="0446699A">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54F41"/>
    <w:multiLevelType w:val="hybridMultilevel"/>
    <w:tmpl w:val="6E96113C"/>
    <w:lvl w:ilvl="0" w:tplc="AD148750">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F096A"/>
    <w:multiLevelType w:val="hybridMultilevel"/>
    <w:tmpl w:val="4260A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54572"/>
    <w:multiLevelType w:val="hybridMultilevel"/>
    <w:tmpl w:val="D85AA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6789F"/>
    <w:multiLevelType w:val="hybridMultilevel"/>
    <w:tmpl w:val="C37290E2"/>
    <w:lvl w:ilvl="0" w:tplc="2A0A0714">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27B7A"/>
    <w:multiLevelType w:val="hybridMultilevel"/>
    <w:tmpl w:val="A5786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E5E0E"/>
    <w:multiLevelType w:val="hybridMultilevel"/>
    <w:tmpl w:val="8CD6662E"/>
    <w:lvl w:ilvl="0" w:tplc="52A6FC4C">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7C7DBF"/>
    <w:multiLevelType w:val="hybridMultilevel"/>
    <w:tmpl w:val="1024BB4C"/>
    <w:lvl w:ilvl="0" w:tplc="43907E48">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66C62"/>
    <w:multiLevelType w:val="hybridMultilevel"/>
    <w:tmpl w:val="93CCA0C8"/>
    <w:lvl w:ilvl="0" w:tplc="A5E84800">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443CF"/>
    <w:multiLevelType w:val="hybridMultilevel"/>
    <w:tmpl w:val="88243938"/>
    <w:lvl w:ilvl="0" w:tplc="DA9E7802">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D5A6C"/>
    <w:multiLevelType w:val="hybridMultilevel"/>
    <w:tmpl w:val="519C64B0"/>
    <w:lvl w:ilvl="0" w:tplc="037E7956">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478F9"/>
    <w:multiLevelType w:val="hybridMultilevel"/>
    <w:tmpl w:val="266C733A"/>
    <w:lvl w:ilvl="0" w:tplc="F51A9590">
      <w:start w:val="1"/>
      <w:numFmt w:val="upperLetter"/>
      <w:lvlText w:val="%1."/>
      <w:lvlJc w:val="left"/>
      <w:pPr>
        <w:ind w:left="720" w:hanging="360"/>
      </w:pPr>
      <w:rPr>
        <w:rFonts w:ascii="Times New Roman" w:eastAsia="Calibr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423B4"/>
    <w:multiLevelType w:val="hybridMultilevel"/>
    <w:tmpl w:val="0CCC2FDA"/>
    <w:lvl w:ilvl="0" w:tplc="055031C0">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D6D7B"/>
    <w:multiLevelType w:val="hybridMultilevel"/>
    <w:tmpl w:val="4E0C728A"/>
    <w:lvl w:ilvl="0" w:tplc="15884736">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26D7A"/>
    <w:multiLevelType w:val="hybridMultilevel"/>
    <w:tmpl w:val="2F9AA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D23A28"/>
    <w:multiLevelType w:val="hybridMultilevel"/>
    <w:tmpl w:val="F1889A8C"/>
    <w:lvl w:ilvl="0" w:tplc="13D8C31E">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8405C"/>
    <w:multiLevelType w:val="hybridMultilevel"/>
    <w:tmpl w:val="2982C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80864"/>
    <w:multiLevelType w:val="hybridMultilevel"/>
    <w:tmpl w:val="78F0F41E"/>
    <w:lvl w:ilvl="0" w:tplc="097C5E8C">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A4D5A"/>
    <w:multiLevelType w:val="hybridMultilevel"/>
    <w:tmpl w:val="C8867AA8"/>
    <w:lvl w:ilvl="0" w:tplc="418E4008">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5"/>
  </w:num>
  <w:num w:numId="4">
    <w:abstractNumId w:val="38"/>
  </w:num>
  <w:num w:numId="5">
    <w:abstractNumId w:val="6"/>
  </w:num>
  <w:num w:numId="6">
    <w:abstractNumId w:val="22"/>
  </w:num>
  <w:num w:numId="7">
    <w:abstractNumId w:val="10"/>
  </w:num>
  <w:num w:numId="8">
    <w:abstractNumId w:val="11"/>
  </w:num>
  <w:num w:numId="9">
    <w:abstractNumId w:val="4"/>
  </w:num>
  <w:num w:numId="10">
    <w:abstractNumId w:val="42"/>
  </w:num>
  <w:num w:numId="11">
    <w:abstractNumId w:val="31"/>
  </w:num>
  <w:num w:numId="12">
    <w:abstractNumId w:val="7"/>
  </w:num>
  <w:num w:numId="13">
    <w:abstractNumId w:val="34"/>
  </w:num>
  <w:num w:numId="14">
    <w:abstractNumId w:val="30"/>
  </w:num>
  <w:num w:numId="15">
    <w:abstractNumId w:val="0"/>
  </w:num>
  <w:num w:numId="16">
    <w:abstractNumId w:val="25"/>
  </w:num>
  <w:num w:numId="17">
    <w:abstractNumId w:val="39"/>
  </w:num>
  <w:num w:numId="18">
    <w:abstractNumId w:val="36"/>
  </w:num>
  <w:num w:numId="19">
    <w:abstractNumId w:val="35"/>
  </w:num>
  <w:num w:numId="20">
    <w:abstractNumId w:val="3"/>
  </w:num>
  <w:num w:numId="21">
    <w:abstractNumId w:val="28"/>
  </w:num>
  <w:num w:numId="22">
    <w:abstractNumId w:val="32"/>
  </w:num>
  <w:num w:numId="23">
    <w:abstractNumId w:val="12"/>
  </w:num>
  <w:num w:numId="24">
    <w:abstractNumId w:val="20"/>
  </w:num>
  <w:num w:numId="25">
    <w:abstractNumId w:val="26"/>
  </w:num>
  <w:num w:numId="26">
    <w:abstractNumId w:val="40"/>
  </w:num>
  <w:num w:numId="27">
    <w:abstractNumId w:val="14"/>
  </w:num>
  <w:num w:numId="28">
    <w:abstractNumId w:val="29"/>
  </w:num>
  <w:num w:numId="29">
    <w:abstractNumId w:val="13"/>
  </w:num>
  <w:num w:numId="30">
    <w:abstractNumId w:val="17"/>
  </w:num>
  <w:num w:numId="31">
    <w:abstractNumId w:val="8"/>
  </w:num>
  <w:num w:numId="32">
    <w:abstractNumId w:val="2"/>
  </w:num>
  <w:num w:numId="33">
    <w:abstractNumId w:val="23"/>
  </w:num>
  <w:num w:numId="34">
    <w:abstractNumId w:val="27"/>
  </w:num>
  <w:num w:numId="35">
    <w:abstractNumId w:val="37"/>
  </w:num>
  <w:num w:numId="36">
    <w:abstractNumId w:val="24"/>
  </w:num>
  <w:num w:numId="37">
    <w:abstractNumId w:val="1"/>
  </w:num>
  <w:num w:numId="38">
    <w:abstractNumId w:val="33"/>
  </w:num>
  <w:num w:numId="39">
    <w:abstractNumId w:val="18"/>
  </w:num>
  <w:num w:numId="40">
    <w:abstractNumId w:val="16"/>
  </w:num>
  <w:num w:numId="41">
    <w:abstractNumId w:val="41"/>
  </w:num>
  <w:num w:numId="42">
    <w:abstractNumId w:val="21"/>
  </w:num>
  <w:num w:numId="43">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F0"/>
    <w:rsid w:val="00001052"/>
    <w:rsid w:val="00015902"/>
    <w:rsid w:val="00062E1E"/>
    <w:rsid w:val="000B2B7A"/>
    <w:rsid w:val="000B4E17"/>
    <w:rsid w:val="000D49F3"/>
    <w:rsid w:val="001115FA"/>
    <w:rsid w:val="001A5AE0"/>
    <w:rsid w:val="001C67A5"/>
    <w:rsid w:val="001D40FC"/>
    <w:rsid w:val="001E37DA"/>
    <w:rsid w:val="001F033D"/>
    <w:rsid w:val="002513FA"/>
    <w:rsid w:val="00274FD9"/>
    <w:rsid w:val="0029446A"/>
    <w:rsid w:val="002E0B6B"/>
    <w:rsid w:val="002E0C75"/>
    <w:rsid w:val="0030091C"/>
    <w:rsid w:val="003027EF"/>
    <w:rsid w:val="003245DF"/>
    <w:rsid w:val="00343377"/>
    <w:rsid w:val="003444BD"/>
    <w:rsid w:val="003501D7"/>
    <w:rsid w:val="003521A0"/>
    <w:rsid w:val="00387A7A"/>
    <w:rsid w:val="003D5700"/>
    <w:rsid w:val="003D6A0F"/>
    <w:rsid w:val="003E1677"/>
    <w:rsid w:val="00405B0A"/>
    <w:rsid w:val="004442AD"/>
    <w:rsid w:val="00450D43"/>
    <w:rsid w:val="00485F4C"/>
    <w:rsid w:val="004A4BF9"/>
    <w:rsid w:val="004D0D7E"/>
    <w:rsid w:val="0050545C"/>
    <w:rsid w:val="0053787B"/>
    <w:rsid w:val="00571644"/>
    <w:rsid w:val="00572A94"/>
    <w:rsid w:val="00580E08"/>
    <w:rsid w:val="00622162"/>
    <w:rsid w:val="006270F1"/>
    <w:rsid w:val="006832D0"/>
    <w:rsid w:val="006952C2"/>
    <w:rsid w:val="006C34CB"/>
    <w:rsid w:val="006F3541"/>
    <w:rsid w:val="00767D1F"/>
    <w:rsid w:val="007B1761"/>
    <w:rsid w:val="007F1A34"/>
    <w:rsid w:val="007F5703"/>
    <w:rsid w:val="00805835"/>
    <w:rsid w:val="00870CC9"/>
    <w:rsid w:val="008936A0"/>
    <w:rsid w:val="008951BA"/>
    <w:rsid w:val="008C070C"/>
    <w:rsid w:val="008D161D"/>
    <w:rsid w:val="0090305F"/>
    <w:rsid w:val="00914027"/>
    <w:rsid w:val="009404EE"/>
    <w:rsid w:val="00953BB9"/>
    <w:rsid w:val="009D0C83"/>
    <w:rsid w:val="009F0528"/>
    <w:rsid w:val="00AC1EE2"/>
    <w:rsid w:val="00AD6685"/>
    <w:rsid w:val="00AE1765"/>
    <w:rsid w:val="00B218CD"/>
    <w:rsid w:val="00B30F76"/>
    <w:rsid w:val="00B55980"/>
    <w:rsid w:val="00B6724F"/>
    <w:rsid w:val="00BE79C3"/>
    <w:rsid w:val="00BF36FD"/>
    <w:rsid w:val="00C138AB"/>
    <w:rsid w:val="00C44CFA"/>
    <w:rsid w:val="00C775F0"/>
    <w:rsid w:val="00CA031D"/>
    <w:rsid w:val="00D74233"/>
    <w:rsid w:val="00DA029E"/>
    <w:rsid w:val="00DE19B0"/>
    <w:rsid w:val="00E2156E"/>
    <w:rsid w:val="00E23C71"/>
    <w:rsid w:val="00E71ADD"/>
    <w:rsid w:val="00EE7B09"/>
    <w:rsid w:val="00EF0A53"/>
    <w:rsid w:val="00EF7C5C"/>
    <w:rsid w:val="00F01300"/>
    <w:rsid w:val="00F023CE"/>
    <w:rsid w:val="00F03916"/>
    <w:rsid w:val="00F03AA7"/>
    <w:rsid w:val="00F10A91"/>
    <w:rsid w:val="00F7129A"/>
    <w:rsid w:val="00FB021F"/>
    <w:rsid w:val="00FB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2D64"/>
  <w15:docId w15:val="{B280A48B-30AB-42FF-A2B4-F6A500A8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F0"/>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6FD"/>
    <w:pPr>
      <w:ind w:left="720"/>
      <w:contextualSpacing/>
    </w:pPr>
  </w:style>
  <w:style w:type="character" w:styleId="Hyperlink">
    <w:name w:val="Hyperlink"/>
    <w:basedOn w:val="DefaultParagraphFont"/>
    <w:uiPriority w:val="99"/>
    <w:unhideWhenUsed/>
    <w:rsid w:val="006C34CB"/>
    <w:rPr>
      <w:color w:val="0000FF" w:themeColor="hyperlink"/>
      <w:u w:val="single"/>
    </w:rPr>
  </w:style>
  <w:style w:type="paragraph" w:styleId="NormalWeb">
    <w:name w:val="Normal (Web)"/>
    <w:basedOn w:val="Normal"/>
    <w:uiPriority w:val="99"/>
    <w:unhideWhenUsed/>
    <w:rsid w:val="006C34C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C34CB"/>
    <w:rPr>
      <w:b/>
      <w:bCs/>
    </w:rPr>
  </w:style>
  <w:style w:type="character" w:styleId="Emphasis">
    <w:name w:val="Emphasis"/>
    <w:basedOn w:val="DefaultParagraphFont"/>
    <w:uiPriority w:val="20"/>
    <w:qFormat/>
    <w:rsid w:val="006C34CB"/>
    <w:rPr>
      <w:i/>
      <w:iCs/>
    </w:rPr>
  </w:style>
  <w:style w:type="table" w:styleId="TableGrid">
    <w:name w:val="Table Grid"/>
    <w:basedOn w:val="TableNormal"/>
    <w:uiPriority w:val="59"/>
    <w:rsid w:val="0091402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r">
    <w:name w:val="marker"/>
    <w:basedOn w:val="DefaultParagraphFont"/>
    <w:rsid w:val="006832D0"/>
  </w:style>
  <w:style w:type="paragraph" w:styleId="BodyText">
    <w:name w:val="Body Text"/>
    <w:basedOn w:val="Normal"/>
    <w:link w:val="BodyTextChar"/>
    <w:rsid w:val="00C44CFA"/>
    <w:pPr>
      <w:spacing w:after="120" w:line="240" w:lineRule="auto"/>
    </w:pPr>
    <w:rPr>
      <w:rFonts w:ascii=".VnTime" w:eastAsia="Times New Roman" w:hAnsi=".VnTime"/>
      <w:sz w:val="28"/>
      <w:szCs w:val="28"/>
    </w:rPr>
  </w:style>
  <w:style w:type="character" w:customStyle="1" w:styleId="BodyTextChar">
    <w:name w:val="Body Text Char"/>
    <w:basedOn w:val="DefaultParagraphFont"/>
    <w:link w:val="BodyText"/>
    <w:rsid w:val="00C44CFA"/>
    <w:rPr>
      <w:rFonts w:ascii=".VnTime" w:eastAsia="Times New Roman" w:hAnsi=".VnTime"/>
      <w:sz w:val="28"/>
      <w:szCs w:val="28"/>
    </w:rPr>
  </w:style>
  <w:style w:type="character" w:customStyle="1" w:styleId="Bodytext0">
    <w:name w:val="Body text_"/>
    <w:basedOn w:val="DefaultParagraphFont"/>
    <w:link w:val="Bodytext1"/>
    <w:uiPriority w:val="99"/>
    <w:locked/>
    <w:rsid w:val="00DE19B0"/>
    <w:rPr>
      <w:sz w:val="27"/>
      <w:szCs w:val="27"/>
      <w:shd w:val="clear" w:color="auto" w:fill="FFFFFF"/>
    </w:rPr>
  </w:style>
  <w:style w:type="paragraph" w:customStyle="1" w:styleId="Bodytext1">
    <w:name w:val="Body text1"/>
    <w:basedOn w:val="Normal"/>
    <w:link w:val="Bodytext0"/>
    <w:uiPriority w:val="99"/>
    <w:rsid w:val="00DE19B0"/>
    <w:pPr>
      <w:widowControl w:val="0"/>
      <w:shd w:val="clear" w:color="auto" w:fill="FFFFFF"/>
      <w:spacing w:before="120" w:after="120" w:line="240" w:lineRule="atLeast"/>
      <w:ind w:hanging="540"/>
    </w:pPr>
    <w:rPr>
      <w:rFonts w:eastAsiaTheme="minorHAnsi"/>
      <w:sz w:val="27"/>
      <w:szCs w:val="27"/>
    </w:rPr>
  </w:style>
  <w:style w:type="character" w:customStyle="1" w:styleId="Bodytext165pt">
    <w:name w:val="Body text + 16.5 pt"/>
    <w:basedOn w:val="Bodytext0"/>
    <w:uiPriority w:val="99"/>
    <w:rsid w:val="00DE19B0"/>
    <w:rPr>
      <w:rFonts w:ascii="Times New Roman" w:hAnsi="Times New Roman" w:cs="Times New Roman"/>
      <w:sz w:val="33"/>
      <w:szCs w:val="33"/>
      <w:u w:val="none"/>
      <w:shd w:val="clear" w:color="auto" w:fill="FFFFFF"/>
    </w:rPr>
  </w:style>
  <w:style w:type="character" w:customStyle="1" w:styleId="BodytextItalic">
    <w:name w:val="Body text + Italic"/>
    <w:basedOn w:val="Bodytext0"/>
    <w:uiPriority w:val="99"/>
    <w:rsid w:val="001F033D"/>
    <w:rPr>
      <w:i/>
      <w:iCs/>
      <w:sz w:val="27"/>
      <w:szCs w:val="27"/>
      <w:shd w:val="clear" w:color="auto" w:fill="FFFFFF"/>
    </w:rPr>
  </w:style>
  <w:style w:type="character" w:customStyle="1" w:styleId="Heading617pt">
    <w:name w:val="Heading #6 + 17 pt"/>
    <w:aliases w:val="Not Bold"/>
    <w:basedOn w:val="DefaultParagraphFont"/>
    <w:uiPriority w:val="99"/>
    <w:rsid w:val="001F033D"/>
    <w:rPr>
      <w:rFonts w:ascii="Times New Roman" w:hAnsi="Times New Roman" w:cs="Times New Roman"/>
      <w:sz w:val="34"/>
      <w:szCs w:val="34"/>
      <w:u w:val="none"/>
    </w:rPr>
  </w:style>
  <w:style w:type="character" w:customStyle="1" w:styleId="Heading4">
    <w:name w:val="Heading #4_"/>
    <w:basedOn w:val="DefaultParagraphFont"/>
    <w:link w:val="Heading41"/>
    <w:uiPriority w:val="99"/>
    <w:locked/>
    <w:rsid w:val="001F033D"/>
    <w:rPr>
      <w:sz w:val="27"/>
      <w:szCs w:val="27"/>
      <w:shd w:val="clear" w:color="auto" w:fill="FFFFFF"/>
    </w:rPr>
  </w:style>
  <w:style w:type="paragraph" w:customStyle="1" w:styleId="Heading41">
    <w:name w:val="Heading #41"/>
    <w:basedOn w:val="Normal"/>
    <w:link w:val="Heading4"/>
    <w:uiPriority w:val="99"/>
    <w:rsid w:val="001F033D"/>
    <w:pPr>
      <w:widowControl w:val="0"/>
      <w:shd w:val="clear" w:color="auto" w:fill="FFFFFF"/>
      <w:spacing w:before="180" w:after="300" w:line="240" w:lineRule="atLeast"/>
      <w:outlineLvl w:val="3"/>
    </w:pPr>
    <w:rPr>
      <w:rFonts w:eastAsiaTheme="minorHAnsi"/>
      <w:sz w:val="27"/>
      <w:szCs w:val="27"/>
    </w:rPr>
  </w:style>
  <w:style w:type="character" w:customStyle="1" w:styleId="Heading7">
    <w:name w:val="Heading #7_"/>
    <w:basedOn w:val="DefaultParagraphFont"/>
    <w:link w:val="Heading70"/>
    <w:uiPriority w:val="99"/>
    <w:locked/>
    <w:rsid w:val="001F033D"/>
    <w:rPr>
      <w:sz w:val="27"/>
      <w:szCs w:val="27"/>
      <w:shd w:val="clear" w:color="auto" w:fill="FFFFFF"/>
    </w:rPr>
  </w:style>
  <w:style w:type="character" w:customStyle="1" w:styleId="Heading7Italic">
    <w:name w:val="Heading #7 + Italic"/>
    <w:basedOn w:val="Heading7"/>
    <w:uiPriority w:val="99"/>
    <w:rsid w:val="001F033D"/>
    <w:rPr>
      <w:i/>
      <w:iCs/>
      <w:sz w:val="27"/>
      <w:szCs w:val="27"/>
      <w:shd w:val="clear" w:color="auto" w:fill="FFFFFF"/>
    </w:rPr>
  </w:style>
  <w:style w:type="paragraph" w:customStyle="1" w:styleId="Heading70">
    <w:name w:val="Heading #7"/>
    <w:basedOn w:val="Normal"/>
    <w:link w:val="Heading7"/>
    <w:uiPriority w:val="99"/>
    <w:rsid w:val="001F033D"/>
    <w:pPr>
      <w:widowControl w:val="0"/>
      <w:shd w:val="clear" w:color="auto" w:fill="FFFFFF"/>
      <w:spacing w:after="0" w:line="439" w:lineRule="exact"/>
      <w:ind w:hanging="520"/>
      <w:outlineLvl w:val="6"/>
    </w:pPr>
    <w:rPr>
      <w:rFonts w:eastAsiaTheme="minorHAnsi"/>
      <w:sz w:val="27"/>
      <w:szCs w:val="27"/>
    </w:rPr>
  </w:style>
  <w:style w:type="table" w:customStyle="1" w:styleId="TableGrid1">
    <w:name w:val="Table Grid1"/>
    <w:basedOn w:val="TableNormal"/>
    <w:next w:val="TableGrid"/>
    <w:uiPriority w:val="59"/>
    <w:rsid w:val="00062E1E"/>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261">
      <w:bodyDiv w:val="1"/>
      <w:marLeft w:val="0"/>
      <w:marRight w:val="0"/>
      <w:marTop w:val="0"/>
      <w:marBottom w:val="0"/>
      <w:divBdr>
        <w:top w:val="none" w:sz="0" w:space="0" w:color="auto"/>
        <w:left w:val="none" w:sz="0" w:space="0" w:color="auto"/>
        <w:bottom w:val="none" w:sz="0" w:space="0" w:color="auto"/>
        <w:right w:val="none" w:sz="0" w:space="0" w:color="auto"/>
      </w:divBdr>
    </w:div>
    <w:div w:id="201284081">
      <w:bodyDiv w:val="1"/>
      <w:marLeft w:val="0"/>
      <w:marRight w:val="0"/>
      <w:marTop w:val="0"/>
      <w:marBottom w:val="0"/>
      <w:divBdr>
        <w:top w:val="none" w:sz="0" w:space="0" w:color="auto"/>
        <w:left w:val="none" w:sz="0" w:space="0" w:color="auto"/>
        <w:bottom w:val="none" w:sz="0" w:space="0" w:color="auto"/>
        <w:right w:val="none" w:sz="0" w:space="0" w:color="auto"/>
      </w:divBdr>
      <w:divsChild>
        <w:div w:id="471219304">
          <w:marLeft w:val="0"/>
          <w:marRight w:val="0"/>
          <w:marTop w:val="0"/>
          <w:marBottom w:val="0"/>
          <w:divBdr>
            <w:top w:val="none" w:sz="0" w:space="0" w:color="auto"/>
            <w:left w:val="none" w:sz="0" w:space="0" w:color="auto"/>
            <w:bottom w:val="none" w:sz="0" w:space="0" w:color="auto"/>
            <w:right w:val="none" w:sz="0" w:space="0" w:color="auto"/>
          </w:divBdr>
          <w:divsChild>
            <w:div w:id="2137019308">
              <w:blockQuote w:val="1"/>
              <w:marLeft w:val="0"/>
              <w:marRight w:val="0"/>
              <w:marTop w:val="137"/>
              <w:marBottom w:val="137"/>
              <w:divBdr>
                <w:top w:val="none" w:sz="0" w:space="0" w:color="auto"/>
                <w:left w:val="none" w:sz="0" w:space="0" w:color="auto"/>
                <w:bottom w:val="none" w:sz="0" w:space="0" w:color="auto"/>
                <w:right w:val="none" w:sz="0" w:space="0" w:color="auto"/>
              </w:divBdr>
            </w:div>
          </w:divsChild>
        </w:div>
      </w:divsChild>
    </w:div>
    <w:div w:id="536115603">
      <w:bodyDiv w:val="1"/>
      <w:marLeft w:val="0"/>
      <w:marRight w:val="0"/>
      <w:marTop w:val="0"/>
      <w:marBottom w:val="0"/>
      <w:divBdr>
        <w:top w:val="none" w:sz="0" w:space="0" w:color="auto"/>
        <w:left w:val="none" w:sz="0" w:space="0" w:color="auto"/>
        <w:bottom w:val="none" w:sz="0" w:space="0" w:color="auto"/>
        <w:right w:val="none" w:sz="0" w:space="0" w:color="auto"/>
      </w:divBdr>
    </w:div>
    <w:div w:id="968320302">
      <w:bodyDiv w:val="1"/>
      <w:marLeft w:val="0"/>
      <w:marRight w:val="0"/>
      <w:marTop w:val="0"/>
      <w:marBottom w:val="0"/>
      <w:divBdr>
        <w:top w:val="none" w:sz="0" w:space="0" w:color="auto"/>
        <w:left w:val="none" w:sz="0" w:space="0" w:color="auto"/>
        <w:bottom w:val="none" w:sz="0" w:space="0" w:color="auto"/>
        <w:right w:val="none" w:sz="0" w:space="0" w:color="auto"/>
      </w:divBdr>
    </w:div>
    <w:div w:id="1013730644">
      <w:bodyDiv w:val="1"/>
      <w:marLeft w:val="0"/>
      <w:marRight w:val="0"/>
      <w:marTop w:val="0"/>
      <w:marBottom w:val="0"/>
      <w:divBdr>
        <w:top w:val="none" w:sz="0" w:space="0" w:color="auto"/>
        <w:left w:val="none" w:sz="0" w:space="0" w:color="auto"/>
        <w:bottom w:val="none" w:sz="0" w:space="0" w:color="auto"/>
        <w:right w:val="none" w:sz="0" w:space="0" w:color="auto"/>
      </w:divBdr>
    </w:div>
    <w:div w:id="1279289165">
      <w:bodyDiv w:val="1"/>
      <w:marLeft w:val="0"/>
      <w:marRight w:val="0"/>
      <w:marTop w:val="0"/>
      <w:marBottom w:val="0"/>
      <w:divBdr>
        <w:top w:val="none" w:sz="0" w:space="0" w:color="auto"/>
        <w:left w:val="none" w:sz="0" w:space="0" w:color="auto"/>
        <w:bottom w:val="none" w:sz="0" w:space="0" w:color="auto"/>
        <w:right w:val="none" w:sz="0" w:space="0" w:color="auto"/>
      </w:divBdr>
    </w:div>
    <w:div w:id="1656108142">
      <w:bodyDiv w:val="1"/>
      <w:marLeft w:val="0"/>
      <w:marRight w:val="0"/>
      <w:marTop w:val="0"/>
      <w:marBottom w:val="0"/>
      <w:divBdr>
        <w:top w:val="none" w:sz="0" w:space="0" w:color="auto"/>
        <w:left w:val="none" w:sz="0" w:space="0" w:color="auto"/>
        <w:bottom w:val="none" w:sz="0" w:space="0" w:color="auto"/>
        <w:right w:val="none" w:sz="0" w:space="0" w:color="auto"/>
      </w:divBdr>
    </w:div>
    <w:div w:id="1715152020">
      <w:bodyDiv w:val="1"/>
      <w:marLeft w:val="0"/>
      <w:marRight w:val="0"/>
      <w:marTop w:val="0"/>
      <w:marBottom w:val="0"/>
      <w:divBdr>
        <w:top w:val="none" w:sz="0" w:space="0" w:color="auto"/>
        <w:left w:val="none" w:sz="0" w:space="0" w:color="auto"/>
        <w:bottom w:val="none" w:sz="0" w:space="0" w:color="auto"/>
        <w:right w:val="none" w:sz="0" w:space="0" w:color="auto"/>
      </w:divBdr>
    </w:div>
    <w:div w:id="18951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2021-10-18T12:57:00Z</dcterms:created>
  <dcterms:modified xsi:type="dcterms:W3CDTF">2021-10-19T03:46:00Z</dcterms:modified>
</cp:coreProperties>
</file>